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4738A9" w14:textId="4421D486" w:rsidR="00C825B4" w:rsidRDefault="00C825B4" w:rsidP="00C825B4">
      <w:pPr>
        <w:widowControl/>
        <w:ind w:right="85"/>
        <w:jc w:val="center"/>
        <w:rPr>
          <w:rFonts w:ascii="Times New Roman" w:hAnsi="Times New Roman" w:cs="Times New Roman"/>
          <w:b/>
          <w:bCs/>
          <w:color w:val="auto"/>
          <w:sz w:val="28"/>
          <w:szCs w:val="28"/>
          <w:lang w:val="uk-UA"/>
        </w:rPr>
      </w:pPr>
    </w:p>
    <w:p w14:paraId="18555415" w14:textId="19518200" w:rsidR="00C825B4" w:rsidRDefault="00C825B4" w:rsidP="00C825B4">
      <w:pPr>
        <w:widowControl/>
        <w:ind w:right="85"/>
        <w:jc w:val="center"/>
        <w:rPr>
          <w:rFonts w:ascii="Times New Roman" w:hAnsi="Times New Roman" w:cs="Times New Roman"/>
          <w:b/>
          <w:bCs/>
          <w:color w:val="auto"/>
          <w:sz w:val="28"/>
          <w:szCs w:val="28"/>
          <w:lang w:val="uk-UA"/>
        </w:rPr>
      </w:pPr>
    </w:p>
    <w:tbl>
      <w:tblPr>
        <w:tblW w:w="0" w:type="auto"/>
        <w:tblInd w:w="-106" w:type="dxa"/>
        <w:tblLook w:val="00A0" w:firstRow="1" w:lastRow="0" w:firstColumn="1" w:lastColumn="0" w:noHBand="0" w:noVBand="0"/>
      </w:tblPr>
      <w:tblGrid>
        <w:gridCol w:w="4436"/>
        <w:gridCol w:w="497"/>
        <w:gridCol w:w="4893"/>
      </w:tblGrid>
      <w:tr w:rsidR="00C825B4" w:rsidRPr="003E6EBE" w14:paraId="0C1033A8" w14:textId="77777777" w:rsidTr="00C825B4">
        <w:tc>
          <w:tcPr>
            <w:tcW w:w="5070" w:type="dxa"/>
          </w:tcPr>
          <w:p w14:paraId="1C87754F" w14:textId="77777777" w:rsidR="00C825B4" w:rsidRDefault="00C825B4" w:rsidP="00C825B4">
            <w:pPr>
              <w:ind w:right="85"/>
              <w:jc w:val="both"/>
              <w:rPr>
                <w:rFonts w:ascii="Times New Roman" w:hAnsi="Times New Roman" w:cs="Times New Roman"/>
                <w:color w:val="auto"/>
                <w:sz w:val="28"/>
                <w:szCs w:val="28"/>
                <w:lang w:val="ru-RU" w:eastAsia="uk-UA"/>
              </w:rPr>
            </w:pPr>
            <w:r>
              <w:rPr>
                <w:rFonts w:ascii="Times New Roman" w:hAnsi="Times New Roman" w:cs="Times New Roman"/>
                <w:color w:val="auto"/>
                <w:sz w:val="28"/>
                <w:szCs w:val="28"/>
                <w:lang w:val="ru-RU" w:eastAsia="uk-UA"/>
              </w:rPr>
              <w:t>СХВАЛЕНО:</w:t>
            </w:r>
          </w:p>
          <w:p w14:paraId="13AC1CB6" w14:textId="77777777" w:rsidR="00C825B4" w:rsidRDefault="00C825B4" w:rsidP="00C825B4">
            <w:pPr>
              <w:ind w:right="85"/>
              <w:jc w:val="both"/>
              <w:rPr>
                <w:rFonts w:ascii="Times New Roman" w:hAnsi="Times New Roman" w:cs="Times New Roman"/>
                <w:color w:val="auto"/>
                <w:sz w:val="28"/>
                <w:szCs w:val="28"/>
                <w:lang w:val="ru-RU" w:eastAsia="uk-UA"/>
              </w:rPr>
            </w:pPr>
            <w:r>
              <w:rPr>
                <w:rFonts w:ascii="Times New Roman" w:hAnsi="Times New Roman" w:cs="Times New Roman"/>
                <w:color w:val="auto"/>
                <w:sz w:val="28"/>
                <w:szCs w:val="28"/>
                <w:lang w:val="ru-RU" w:eastAsia="uk-UA"/>
              </w:rPr>
              <w:t xml:space="preserve">протокол </w:t>
            </w:r>
            <w:proofErr w:type="spellStart"/>
            <w:r>
              <w:rPr>
                <w:rFonts w:ascii="Times New Roman" w:hAnsi="Times New Roman" w:cs="Times New Roman"/>
                <w:color w:val="auto"/>
                <w:sz w:val="28"/>
                <w:szCs w:val="28"/>
                <w:lang w:val="ru-RU" w:eastAsia="uk-UA"/>
              </w:rPr>
              <w:t>педагогічної</w:t>
            </w:r>
            <w:proofErr w:type="spellEnd"/>
            <w:r>
              <w:rPr>
                <w:rFonts w:ascii="Times New Roman" w:hAnsi="Times New Roman" w:cs="Times New Roman"/>
                <w:color w:val="auto"/>
                <w:sz w:val="28"/>
                <w:szCs w:val="28"/>
                <w:lang w:val="ru-RU" w:eastAsia="uk-UA"/>
              </w:rPr>
              <w:t xml:space="preserve"> ради</w:t>
            </w:r>
          </w:p>
          <w:p w14:paraId="4CD630C2" w14:textId="77777777" w:rsidR="00C825B4" w:rsidRPr="00F04828" w:rsidRDefault="00D224D7" w:rsidP="00D224D7">
            <w:pPr>
              <w:ind w:right="85"/>
              <w:jc w:val="both"/>
              <w:rPr>
                <w:rFonts w:ascii="Times New Roman" w:hAnsi="Times New Roman" w:cs="Times New Roman"/>
                <w:color w:val="auto"/>
                <w:sz w:val="28"/>
                <w:szCs w:val="28"/>
                <w:lang w:val="ru-RU" w:eastAsia="uk-UA"/>
              </w:rPr>
            </w:pPr>
            <w:r>
              <w:rPr>
                <w:rFonts w:ascii="Times New Roman" w:hAnsi="Times New Roman" w:cs="Times New Roman"/>
                <w:color w:val="auto"/>
                <w:sz w:val="28"/>
                <w:szCs w:val="28"/>
                <w:lang w:val="ru-RU" w:eastAsia="uk-UA"/>
              </w:rPr>
              <w:t xml:space="preserve">№1 </w:t>
            </w:r>
            <w:proofErr w:type="spellStart"/>
            <w:r>
              <w:rPr>
                <w:rFonts w:ascii="Times New Roman" w:hAnsi="Times New Roman" w:cs="Times New Roman"/>
                <w:color w:val="auto"/>
                <w:sz w:val="28"/>
                <w:szCs w:val="28"/>
                <w:lang w:val="ru-RU" w:eastAsia="uk-UA"/>
              </w:rPr>
              <w:t>від</w:t>
            </w:r>
            <w:proofErr w:type="spellEnd"/>
            <w:r>
              <w:rPr>
                <w:rFonts w:ascii="Times New Roman" w:hAnsi="Times New Roman" w:cs="Times New Roman"/>
                <w:color w:val="auto"/>
                <w:sz w:val="28"/>
                <w:szCs w:val="28"/>
                <w:lang w:val="ru-RU" w:eastAsia="uk-UA"/>
              </w:rPr>
              <w:t xml:space="preserve"> 31.08.2026</w:t>
            </w:r>
            <w:r w:rsidR="00C825B4">
              <w:rPr>
                <w:rFonts w:ascii="Times New Roman" w:hAnsi="Times New Roman" w:cs="Times New Roman"/>
                <w:color w:val="auto"/>
                <w:sz w:val="28"/>
                <w:szCs w:val="28"/>
                <w:lang w:val="ru-RU" w:eastAsia="uk-UA"/>
              </w:rPr>
              <w:t xml:space="preserve"> року</w:t>
            </w:r>
          </w:p>
        </w:tc>
        <w:tc>
          <w:tcPr>
            <w:tcW w:w="567" w:type="dxa"/>
          </w:tcPr>
          <w:p w14:paraId="5019569F" w14:textId="77777777" w:rsidR="00C825B4" w:rsidRPr="00F04828" w:rsidRDefault="00C825B4" w:rsidP="00C825B4">
            <w:pPr>
              <w:ind w:right="85"/>
              <w:rPr>
                <w:rFonts w:ascii="Times New Roman" w:hAnsi="Times New Roman" w:cs="Times New Roman"/>
                <w:color w:val="auto"/>
                <w:sz w:val="28"/>
                <w:szCs w:val="28"/>
                <w:lang w:val="ru-RU" w:eastAsia="uk-UA"/>
              </w:rPr>
            </w:pPr>
          </w:p>
        </w:tc>
        <w:tc>
          <w:tcPr>
            <w:tcW w:w="5352" w:type="dxa"/>
          </w:tcPr>
          <w:p w14:paraId="771CEAEC" w14:textId="57668DFB" w:rsidR="00C825B4" w:rsidRPr="00F04828" w:rsidRDefault="00C825B4" w:rsidP="00C825B4">
            <w:pPr>
              <w:ind w:right="85"/>
              <w:rPr>
                <w:rFonts w:ascii="Times New Roman" w:hAnsi="Times New Roman" w:cs="Times New Roman"/>
                <w:color w:val="auto"/>
                <w:sz w:val="28"/>
                <w:szCs w:val="28"/>
                <w:lang w:val="ru-RU" w:eastAsia="uk-UA"/>
              </w:rPr>
            </w:pPr>
            <w:r>
              <w:rPr>
                <w:rFonts w:ascii="Times New Roman" w:hAnsi="Times New Roman" w:cs="Times New Roman"/>
                <w:color w:val="auto"/>
                <w:sz w:val="28"/>
                <w:szCs w:val="28"/>
                <w:lang w:val="ru-RU" w:eastAsia="uk-UA"/>
              </w:rPr>
              <w:t xml:space="preserve">                          </w:t>
            </w:r>
            <w:r w:rsidRPr="00F04828">
              <w:rPr>
                <w:rFonts w:ascii="Times New Roman" w:hAnsi="Times New Roman" w:cs="Times New Roman"/>
                <w:color w:val="auto"/>
                <w:sz w:val="28"/>
                <w:szCs w:val="28"/>
                <w:lang w:val="ru-RU" w:eastAsia="uk-UA"/>
              </w:rPr>
              <w:t>ЗАТВЕРДЖЕНО:</w:t>
            </w:r>
          </w:p>
          <w:p w14:paraId="2B6D65C8" w14:textId="60E2E627" w:rsidR="00C825B4" w:rsidRPr="00F04828" w:rsidRDefault="003E6EBE" w:rsidP="00C825B4">
            <w:pPr>
              <w:ind w:right="85"/>
              <w:rPr>
                <w:rFonts w:ascii="Times New Roman" w:hAnsi="Times New Roman" w:cs="Times New Roman"/>
                <w:color w:val="auto"/>
                <w:sz w:val="28"/>
                <w:szCs w:val="28"/>
                <w:lang w:val="ru-RU" w:eastAsia="uk-UA"/>
              </w:rPr>
            </w:pPr>
            <w:r>
              <w:rPr>
                <w:rFonts w:ascii="Times New Roman" w:hAnsi="Times New Roman"/>
                <w:noProof/>
              </w:rPr>
              <w:drawing>
                <wp:anchor distT="0" distB="0" distL="114300" distR="114300" simplePos="0" relativeHeight="251659264" behindDoc="1" locked="0" layoutInCell="1" allowOverlap="0" wp14:anchorId="25DCE2DA" wp14:editId="4091F172">
                  <wp:simplePos x="0" y="0"/>
                  <wp:positionH relativeFrom="column">
                    <wp:posOffset>304800</wp:posOffset>
                  </wp:positionH>
                  <wp:positionV relativeFrom="paragraph">
                    <wp:posOffset>40005</wp:posOffset>
                  </wp:positionV>
                  <wp:extent cx="1943735" cy="728980"/>
                  <wp:effectExtent l="0" t="0" r="0" b="0"/>
                  <wp:wrapNone/>
                  <wp:docPr id="5"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r:link="rId8">
                            <a:extLst>
                              <a:ext uri="{28A0092B-C50C-407E-A947-70E740481C1C}">
                                <a14:useLocalDpi xmlns:a14="http://schemas.microsoft.com/office/drawing/2010/main" val="0"/>
                              </a:ext>
                            </a:extLst>
                          </a:blip>
                          <a:srcRect/>
                          <a:stretch>
                            <a:fillRect/>
                          </a:stretch>
                        </pic:blipFill>
                        <pic:spPr bwMode="auto">
                          <a:xfrm>
                            <a:off x="0" y="0"/>
                            <a:ext cx="1943735" cy="728980"/>
                          </a:xfrm>
                          <a:prstGeom prst="rect">
                            <a:avLst/>
                          </a:prstGeom>
                          <a:noFill/>
                        </pic:spPr>
                      </pic:pic>
                    </a:graphicData>
                  </a:graphic>
                  <wp14:sizeRelH relativeFrom="page">
                    <wp14:pctWidth>0</wp14:pctWidth>
                  </wp14:sizeRelH>
                  <wp14:sizeRelV relativeFrom="page">
                    <wp14:pctHeight>0</wp14:pctHeight>
                  </wp14:sizeRelV>
                </wp:anchor>
              </w:drawing>
            </w:r>
            <w:r w:rsidR="00D224D7">
              <w:rPr>
                <w:rFonts w:ascii="Times New Roman" w:hAnsi="Times New Roman" w:cs="Times New Roman"/>
                <w:color w:val="auto"/>
                <w:sz w:val="28"/>
                <w:szCs w:val="28"/>
                <w:lang w:val="ru-RU" w:eastAsia="uk-UA"/>
              </w:rPr>
              <w:t xml:space="preserve">           наказ</w:t>
            </w:r>
            <w:proofErr w:type="gramStart"/>
            <w:r w:rsidR="00D224D7">
              <w:rPr>
                <w:rFonts w:ascii="Times New Roman" w:hAnsi="Times New Roman" w:cs="Times New Roman"/>
                <w:color w:val="auto"/>
                <w:sz w:val="28"/>
                <w:szCs w:val="28"/>
                <w:lang w:val="ru-RU" w:eastAsia="uk-UA"/>
              </w:rPr>
              <w:t xml:space="preserve">№  </w:t>
            </w:r>
            <w:r>
              <w:rPr>
                <w:rFonts w:ascii="Times New Roman" w:hAnsi="Times New Roman" w:cs="Times New Roman"/>
                <w:color w:val="auto"/>
                <w:sz w:val="28"/>
                <w:szCs w:val="28"/>
                <w:lang w:eastAsia="uk-UA"/>
              </w:rPr>
              <w:t>93</w:t>
            </w:r>
            <w:proofErr w:type="spellStart"/>
            <w:proofErr w:type="gramEnd"/>
            <w:r w:rsidR="00D224D7">
              <w:rPr>
                <w:rFonts w:ascii="Times New Roman" w:hAnsi="Times New Roman" w:cs="Times New Roman"/>
                <w:color w:val="auto"/>
                <w:sz w:val="28"/>
                <w:szCs w:val="28"/>
                <w:lang w:val="ru-RU" w:eastAsia="uk-UA"/>
              </w:rPr>
              <w:t>від</w:t>
            </w:r>
            <w:proofErr w:type="spellEnd"/>
            <w:r w:rsidR="00D224D7">
              <w:rPr>
                <w:rFonts w:ascii="Times New Roman" w:hAnsi="Times New Roman" w:cs="Times New Roman"/>
                <w:color w:val="auto"/>
                <w:sz w:val="28"/>
                <w:szCs w:val="28"/>
                <w:lang w:val="ru-RU" w:eastAsia="uk-UA"/>
              </w:rPr>
              <w:t xml:space="preserve"> 31.08.2026</w:t>
            </w:r>
            <w:r w:rsidR="00C825B4">
              <w:rPr>
                <w:rFonts w:ascii="Times New Roman" w:hAnsi="Times New Roman" w:cs="Times New Roman"/>
                <w:color w:val="auto"/>
                <w:sz w:val="28"/>
                <w:szCs w:val="28"/>
                <w:lang w:val="ru-RU" w:eastAsia="uk-UA"/>
              </w:rPr>
              <w:t>р.        Директор _______</w:t>
            </w:r>
            <w:proofErr w:type="spellStart"/>
            <w:r w:rsidR="00C825B4">
              <w:rPr>
                <w:rFonts w:ascii="Times New Roman" w:hAnsi="Times New Roman" w:cs="Times New Roman"/>
                <w:color w:val="auto"/>
                <w:sz w:val="28"/>
                <w:szCs w:val="28"/>
                <w:lang w:val="ru-RU" w:eastAsia="uk-UA"/>
              </w:rPr>
              <w:t>Л.В.Мартинюк</w:t>
            </w:r>
            <w:proofErr w:type="spellEnd"/>
          </w:p>
          <w:p w14:paraId="1EE681D9" w14:textId="4E0C7689" w:rsidR="00C825B4" w:rsidRPr="00F04828" w:rsidRDefault="00C825B4" w:rsidP="00C825B4">
            <w:pPr>
              <w:ind w:right="85"/>
              <w:rPr>
                <w:rFonts w:ascii="Times New Roman" w:hAnsi="Times New Roman" w:cs="Times New Roman"/>
                <w:color w:val="auto"/>
                <w:sz w:val="28"/>
                <w:szCs w:val="28"/>
                <w:lang w:val="ru-RU" w:eastAsia="uk-UA"/>
              </w:rPr>
            </w:pPr>
            <w:r>
              <w:rPr>
                <w:rFonts w:ascii="Times New Roman" w:hAnsi="Times New Roman" w:cs="Times New Roman"/>
                <w:color w:val="auto"/>
                <w:sz w:val="28"/>
                <w:szCs w:val="28"/>
                <w:lang w:val="ru-RU" w:eastAsia="uk-UA"/>
              </w:rPr>
              <w:t xml:space="preserve"> </w:t>
            </w:r>
          </w:p>
        </w:tc>
      </w:tr>
    </w:tbl>
    <w:p w14:paraId="649A74FE" w14:textId="77777777" w:rsidR="00C825B4" w:rsidRDefault="00C825B4" w:rsidP="00C825B4">
      <w:pPr>
        <w:widowControl/>
        <w:ind w:right="85"/>
        <w:jc w:val="center"/>
        <w:rPr>
          <w:rFonts w:ascii="Times New Roman" w:hAnsi="Times New Roman" w:cs="Times New Roman"/>
          <w:b/>
          <w:bCs/>
          <w:color w:val="auto"/>
          <w:sz w:val="28"/>
          <w:szCs w:val="28"/>
          <w:lang w:val="ru-RU"/>
        </w:rPr>
      </w:pPr>
    </w:p>
    <w:p w14:paraId="1487209F" w14:textId="77777777" w:rsidR="00C825B4" w:rsidRDefault="00C825B4" w:rsidP="00C825B4">
      <w:pPr>
        <w:widowControl/>
        <w:ind w:right="85"/>
        <w:jc w:val="center"/>
        <w:rPr>
          <w:rFonts w:ascii="Times New Roman" w:hAnsi="Times New Roman" w:cs="Times New Roman"/>
          <w:b/>
          <w:bCs/>
          <w:color w:val="auto"/>
          <w:sz w:val="28"/>
          <w:szCs w:val="28"/>
          <w:lang w:val="ru-RU"/>
        </w:rPr>
      </w:pPr>
    </w:p>
    <w:p w14:paraId="1EFB4044" w14:textId="77777777" w:rsidR="00C825B4" w:rsidRDefault="00C825B4" w:rsidP="00C825B4">
      <w:pPr>
        <w:widowControl/>
        <w:ind w:right="85"/>
        <w:jc w:val="center"/>
        <w:rPr>
          <w:rFonts w:ascii="Times New Roman" w:hAnsi="Times New Roman" w:cs="Times New Roman"/>
          <w:b/>
          <w:bCs/>
          <w:color w:val="auto"/>
          <w:sz w:val="28"/>
          <w:szCs w:val="28"/>
          <w:lang w:val="ru-RU"/>
        </w:rPr>
      </w:pPr>
    </w:p>
    <w:p w14:paraId="27DD35A4" w14:textId="77777777" w:rsidR="00C825B4" w:rsidRDefault="00C825B4" w:rsidP="00C825B4">
      <w:pPr>
        <w:widowControl/>
        <w:ind w:right="85"/>
        <w:jc w:val="center"/>
        <w:rPr>
          <w:rFonts w:ascii="Times New Roman" w:hAnsi="Times New Roman" w:cs="Times New Roman"/>
          <w:b/>
          <w:bCs/>
          <w:color w:val="auto"/>
          <w:sz w:val="28"/>
          <w:szCs w:val="28"/>
          <w:lang w:val="ru-RU"/>
        </w:rPr>
      </w:pPr>
    </w:p>
    <w:p w14:paraId="6C5F8C3F" w14:textId="77777777" w:rsidR="00C825B4" w:rsidRDefault="00C825B4" w:rsidP="00C825B4">
      <w:pPr>
        <w:widowControl/>
        <w:ind w:right="85"/>
        <w:jc w:val="center"/>
        <w:rPr>
          <w:rFonts w:ascii="Times New Roman" w:hAnsi="Times New Roman" w:cs="Times New Roman"/>
          <w:b/>
          <w:bCs/>
          <w:color w:val="auto"/>
          <w:sz w:val="28"/>
          <w:szCs w:val="28"/>
          <w:lang w:val="ru-RU"/>
        </w:rPr>
      </w:pPr>
    </w:p>
    <w:p w14:paraId="28944B84" w14:textId="77777777" w:rsidR="00C825B4" w:rsidRDefault="00C825B4" w:rsidP="00C825B4">
      <w:pPr>
        <w:widowControl/>
        <w:ind w:right="85"/>
        <w:jc w:val="center"/>
        <w:rPr>
          <w:rFonts w:ascii="Times New Roman" w:hAnsi="Times New Roman" w:cs="Times New Roman"/>
          <w:b/>
          <w:bCs/>
          <w:color w:val="auto"/>
          <w:sz w:val="28"/>
          <w:szCs w:val="28"/>
          <w:lang w:val="ru-RU"/>
        </w:rPr>
      </w:pPr>
    </w:p>
    <w:p w14:paraId="5C21DFE4" w14:textId="77777777" w:rsidR="00C825B4" w:rsidRDefault="00C825B4" w:rsidP="00C825B4">
      <w:pPr>
        <w:widowControl/>
        <w:ind w:right="85"/>
        <w:jc w:val="center"/>
        <w:rPr>
          <w:rFonts w:ascii="Times New Roman" w:hAnsi="Times New Roman" w:cs="Times New Roman"/>
          <w:b/>
          <w:bCs/>
          <w:color w:val="auto"/>
          <w:sz w:val="28"/>
          <w:szCs w:val="28"/>
          <w:lang w:val="ru-RU"/>
        </w:rPr>
      </w:pPr>
    </w:p>
    <w:p w14:paraId="1A971EF9" w14:textId="77777777" w:rsidR="00C825B4" w:rsidRDefault="00C825B4" w:rsidP="00C825B4">
      <w:pPr>
        <w:widowControl/>
        <w:ind w:right="85"/>
        <w:jc w:val="center"/>
        <w:rPr>
          <w:rFonts w:ascii="Times New Roman" w:hAnsi="Times New Roman" w:cs="Times New Roman"/>
          <w:b/>
          <w:bCs/>
          <w:color w:val="auto"/>
          <w:sz w:val="28"/>
          <w:szCs w:val="28"/>
          <w:lang w:val="ru-RU"/>
        </w:rPr>
      </w:pPr>
    </w:p>
    <w:p w14:paraId="328BF493" w14:textId="77777777" w:rsidR="00C825B4" w:rsidRDefault="00C825B4" w:rsidP="00C825B4">
      <w:pPr>
        <w:widowControl/>
        <w:ind w:right="85"/>
        <w:jc w:val="center"/>
        <w:rPr>
          <w:rFonts w:ascii="Times New Roman" w:hAnsi="Times New Roman" w:cs="Times New Roman"/>
          <w:b/>
          <w:bCs/>
          <w:color w:val="auto"/>
          <w:sz w:val="28"/>
          <w:szCs w:val="28"/>
          <w:lang w:val="ru-RU"/>
        </w:rPr>
      </w:pPr>
    </w:p>
    <w:p w14:paraId="3E327522" w14:textId="77777777" w:rsidR="00C825B4" w:rsidRPr="009D0B4A" w:rsidRDefault="00C825B4" w:rsidP="00C825B4">
      <w:pPr>
        <w:widowControl/>
        <w:ind w:right="85"/>
        <w:jc w:val="center"/>
        <w:rPr>
          <w:rFonts w:ascii="Times New Roman" w:hAnsi="Times New Roman" w:cs="Times New Roman"/>
          <w:b/>
          <w:bCs/>
          <w:color w:val="auto"/>
          <w:sz w:val="28"/>
          <w:szCs w:val="28"/>
          <w:lang w:val="ru-RU"/>
        </w:rPr>
      </w:pPr>
    </w:p>
    <w:p w14:paraId="30C46900" w14:textId="77777777" w:rsidR="00C825B4" w:rsidRDefault="00C825B4" w:rsidP="00C825B4">
      <w:pPr>
        <w:widowControl/>
        <w:spacing w:line="276" w:lineRule="auto"/>
        <w:ind w:right="85"/>
        <w:jc w:val="center"/>
        <w:outlineLvl w:val="0"/>
        <w:rPr>
          <w:rFonts w:ascii="Times New Roman" w:hAnsi="Times New Roman" w:cs="Times New Roman"/>
          <w:b/>
          <w:bCs/>
          <w:color w:val="auto"/>
          <w:sz w:val="44"/>
          <w:szCs w:val="44"/>
          <w:lang w:val="uk-UA"/>
        </w:rPr>
      </w:pPr>
      <w:r w:rsidRPr="001B4177">
        <w:rPr>
          <w:rFonts w:ascii="Times New Roman" w:hAnsi="Times New Roman" w:cs="Times New Roman"/>
          <w:b/>
          <w:bCs/>
          <w:color w:val="auto"/>
          <w:sz w:val="44"/>
          <w:szCs w:val="44"/>
          <w:lang w:val="uk-UA"/>
        </w:rPr>
        <w:t>Освітня програма</w:t>
      </w:r>
    </w:p>
    <w:p w14:paraId="79FD020F" w14:textId="77777777" w:rsidR="00C825B4" w:rsidRDefault="00C825B4" w:rsidP="00C825B4">
      <w:pPr>
        <w:widowControl/>
        <w:spacing w:line="276" w:lineRule="auto"/>
        <w:ind w:right="85"/>
        <w:jc w:val="center"/>
        <w:rPr>
          <w:rFonts w:ascii="Times New Roman" w:hAnsi="Times New Roman" w:cs="Times New Roman"/>
          <w:b/>
          <w:bCs/>
          <w:color w:val="auto"/>
          <w:sz w:val="44"/>
          <w:szCs w:val="44"/>
          <w:lang w:val="uk-UA"/>
        </w:rPr>
      </w:pPr>
      <w:proofErr w:type="spellStart"/>
      <w:r>
        <w:rPr>
          <w:rFonts w:ascii="Times New Roman" w:hAnsi="Times New Roman" w:cs="Times New Roman"/>
          <w:b/>
          <w:bCs/>
          <w:color w:val="auto"/>
          <w:sz w:val="44"/>
          <w:szCs w:val="44"/>
          <w:lang w:val="uk-UA"/>
        </w:rPr>
        <w:t>Вільхівського</w:t>
      </w:r>
      <w:proofErr w:type="spellEnd"/>
      <w:r>
        <w:rPr>
          <w:rFonts w:ascii="Times New Roman" w:hAnsi="Times New Roman" w:cs="Times New Roman"/>
          <w:b/>
          <w:bCs/>
          <w:color w:val="auto"/>
          <w:sz w:val="44"/>
          <w:szCs w:val="44"/>
          <w:lang w:val="uk-UA"/>
        </w:rPr>
        <w:t xml:space="preserve"> ліцею </w:t>
      </w:r>
    </w:p>
    <w:p w14:paraId="7A44EA37" w14:textId="77777777" w:rsidR="00C825B4" w:rsidRPr="001B4177" w:rsidRDefault="00C825B4" w:rsidP="00C825B4">
      <w:pPr>
        <w:widowControl/>
        <w:spacing w:line="276" w:lineRule="auto"/>
        <w:ind w:right="85"/>
        <w:jc w:val="center"/>
        <w:rPr>
          <w:rFonts w:ascii="Times New Roman" w:hAnsi="Times New Roman" w:cs="Times New Roman"/>
          <w:b/>
          <w:bCs/>
          <w:color w:val="auto"/>
          <w:sz w:val="44"/>
          <w:szCs w:val="44"/>
          <w:lang w:val="uk-UA"/>
        </w:rPr>
      </w:pPr>
      <w:r>
        <w:rPr>
          <w:rFonts w:ascii="Times New Roman" w:hAnsi="Times New Roman" w:cs="Times New Roman"/>
          <w:b/>
          <w:bCs/>
          <w:color w:val="auto"/>
          <w:sz w:val="44"/>
          <w:szCs w:val="44"/>
          <w:lang w:val="uk-UA"/>
        </w:rPr>
        <w:t>Горохівської міської ради</w:t>
      </w:r>
    </w:p>
    <w:p w14:paraId="40DA280E" w14:textId="77777777" w:rsidR="00C825B4" w:rsidRDefault="00C825B4" w:rsidP="00C825B4">
      <w:pPr>
        <w:widowControl/>
        <w:spacing w:line="276" w:lineRule="auto"/>
        <w:jc w:val="center"/>
        <w:rPr>
          <w:rFonts w:ascii="Times New Roman" w:hAnsi="Times New Roman" w:cs="Times New Roman"/>
          <w:b/>
          <w:bCs/>
          <w:color w:val="auto"/>
          <w:sz w:val="44"/>
          <w:szCs w:val="44"/>
          <w:lang w:val="uk-UA"/>
        </w:rPr>
      </w:pPr>
      <w:r>
        <w:rPr>
          <w:rFonts w:ascii="Times New Roman" w:hAnsi="Times New Roman" w:cs="Times New Roman"/>
          <w:b/>
          <w:bCs/>
          <w:color w:val="auto"/>
          <w:sz w:val="44"/>
          <w:szCs w:val="44"/>
          <w:lang w:val="uk-UA"/>
        </w:rPr>
        <w:t xml:space="preserve">Луцького </w:t>
      </w:r>
      <w:r w:rsidRPr="001B4177">
        <w:rPr>
          <w:rFonts w:ascii="Times New Roman" w:hAnsi="Times New Roman" w:cs="Times New Roman"/>
          <w:b/>
          <w:bCs/>
          <w:color w:val="auto"/>
          <w:sz w:val="44"/>
          <w:szCs w:val="44"/>
          <w:lang w:val="uk-UA"/>
        </w:rPr>
        <w:t xml:space="preserve"> району Волинської області</w:t>
      </w:r>
    </w:p>
    <w:p w14:paraId="0C3F8678" w14:textId="77777777" w:rsidR="00C825B4" w:rsidRDefault="00C825B4" w:rsidP="00C825B4">
      <w:pPr>
        <w:widowControl/>
        <w:spacing w:line="276" w:lineRule="auto"/>
        <w:jc w:val="center"/>
        <w:rPr>
          <w:rFonts w:ascii="Times New Roman" w:hAnsi="Times New Roman" w:cs="Times New Roman"/>
          <w:b/>
          <w:bCs/>
          <w:color w:val="auto"/>
          <w:sz w:val="44"/>
          <w:szCs w:val="44"/>
          <w:lang w:val="uk-UA"/>
        </w:rPr>
      </w:pPr>
      <w:r>
        <w:rPr>
          <w:rFonts w:ascii="Times New Roman" w:hAnsi="Times New Roman" w:cs="Times New Roman"/>
          <w:b/>
          <w:bCs/>
          <w:color w:val="auto"/>
          <w:sz w:val="44"/>
          <w:szCs w:val="44"/>
          <w:lang w:val="uk-UA"/>
        </w:rPr>
        <w:t>профільної середньої освіти</w:t>
      </w:r>
    </w:p>
    <w:p w14:paraId="7C1653DA" w14:textId="11B01F24" w:rsidR="00C825B4" w:rsidRPr="001B4177" w:rsidRDefault="00145A90" w:rsidP="00145A90">
      <w:pPr>
        <w:widowControl/>
        <w:spacing w:line="276" w:lineRule="auto"/>
        <w:outlineLvl w:val="0"/>
        <w:rPr>
          <w:rFonts w:ascii="Times New Roman" w:hAnsi="Times New Roman" w:cs="Times New Roman"/>
          <w:b/>
          <w:bCs/>
          <w:color w:val="auto"/>
          <w:sz w:val="44"/>
          <w:szCs w:val="44"/>
          <w:lang w:val="uk-UA"/>
        </w:rPr>
      </w:pPr>
      <w:r>
        <w:rPr>
          <w:rFonts w:ascii="Times New Roman" w:hAnsi="Times New Roman" w:cs="Times New Roman"/>
          <w:b/>
          <w:bCs/>
          <w:color w:val="auto"/>
          <w:sz w:val="44"/>
          <w:szCs w:val="44"/>
          <w:lang w:val="uk-UA"/>
        </w:rPr>
        <w:t xml:space="preserve">                                   </w:t>
      </w:r>
      <w:r w:rsidR="00D224D7">
        <w:rPr>
          <w:rFonts w:ascii="Times New Roman" w:hAnsi="Times New Roman" w:cs="Times New Roman"/>
          <w:b/>
          <w:bCs/>
          <w:color w:val="auto"/>
          <w:sz w:val="44"/>
          <w:szCs w:val="44"/>
          <w:lang w:val="uk-UA"/>
        </w:rPr>
        <w:t>( 11 клас</w:t>
      </w:r>
      <w:r w:rsidR="00C825B4">
        <w:rPr>
          <w:rFonts w:ascii="Times New Roman" w:hAnsi="Times New Roman" w:cs="Times New Roman"/>
          <w:b/>
          <w:bCs/>
          <w:color w:val="auto"/>
          <w:sz w:val="44"/>
          <w:szCs w:val="44"/>
          <w:lang w:val="uk-UA"/>
        </w:rPr>
        <w:t>)</w:t>
      </w:r>
    </w:p>
    <w:p w14:paraId="7F9BBD1D" w14:textId="042AF00E" w:rsidR="00C825B4" w:rsidRDefault="002657AB" w:rsidP="00C825B4">
      <w:pPr>
        <w:widowControl/>
        <w:ind w:right="85"/>
        <w:jc w:val="center"/>
        <w:outlineLvl w:val="0"/>
        <w:rPr>
          <w:rFonts w:ascii="Times New Roman" w:hAnsi="Times New Roman" w:cs="Times New Roman"/>
          <w:b/>
          <w:bCs/>
          <w:color w:val="auto"/>
          <w:sz w:val="28"/>
          <w:szCs w:val="28"/>
          <w:lang w:val="uk-UA"/>
        </w:rPr>
      </w:pPr>
      <w:r>
        <w:rPr>
          <w:rFonts w:ascii="Times New Roman" w:hAnsi="Times New Roman" w:cs="Times New Roman"/>
          <w:b/>
          <w:bCs/>
          <w:color w:val="auto"/>
          <w:sz w:val="28"/>
          <w:szCs w:val="28"/>
          <w:lang w:val="uk-UA"/>
        </w:rPr>
        <w:t>н</w:t>
      </w:r>
      <w:r w:rsidR="00D224D7">
        <w:rPr>
          <w:rFonts w:ascii="Times New Roman" w:hAnsi="Times New Roman" w:cs="Times New Roman"/>
          <w:b/>
          <w:bCs/>
          <w:color w:val="auto"/>
          <w:sz w:val="28"/>
          <w:szCs w:val="28"/>
          <w:lang w:val="uk-UA"/>
        </w:rPr>
        <w:t>а 2026-2027</w:t>
      </w:r>
      <w:r w:rsidR="00C825B4">
        <w:rPr>
          <w:rFonts w:ascii="Times New Roman" w:hAnsi="Times New Roman" w:cs="Times New Roman"/>
          <w:b/>
          <w:bCs/>
          <w:color w:val="auto"/>
          <w:sz w:val="28"/>
          <w:szCs w:val="28"/>
          <w:lang w:val="uk-UA"/>
        </w:rPr>
        <w:t xml:space="preserve"> </w:t>
      </w:r>
      <w:proofErr w:type="spellStart"/>
      <w:r w:rsidR="00C825B4">
        <w:rPr>
          <w:rFonts w:ascii="Times New Roman" w:hAnsi="Times New Roman" w:cs="Times New Roman"/>
          <w:b/>
          <w:bCs/>
          <w:color w:val="auto"/>
          <w:sz w:val="28"/>
          <w:szCs w:val="28"/>
          <w:lang w:val="uk-UA"/>
        </w:rPr>
        <w:t>н.р</w:t>
      </w:r>
      <w:proofErr w:type="spellEnd"/>
    </w:p>
    <w:p w14:paraId="14B30988" w14:textId="77777777" w:rsidR="00C825B4" w:rsidRDefault="00C825B4" w:rsidP="00C825B4">
      <w:pPr>
        <w:widowControl/>
        <w:ind w:right="85"/>
        <w:jc w:val="center"/>
        <w:rPr>
          <w:rFonts w:ascii="Times New Roman" w:hAnsi="Times New Roman" w:cs="Times New Roman"/>
          <w:b/>
          <w:bCs/>
          <w:color w:val="auto"/>
          <w:sz w:val="28"/>
          <w:szCs w:val="28"/>
          <w:lang w:val="uk-UA"/>
        </w:rPr>
      </w:pPr>
    </w:p>
    <w:p w14:paraId="338173F5" w14:textId="77777777" w:rsidR="00C825B4" w:rsidRDefault="00C825B4" w:rsidP="00C825B4">
      <w:pPr>
        <w:widowControl/>
        <w:ind w:right="85"/>
        <w:jc w:val="center"/>
        <w:rPr>
          <w:rFonts w:ascii="Times New Roman" w:hAnsi="Times New Roman" w:cs="Times New Roman"/>
          <w:b/>
          <w:bCs/>
          <w:color w:val="auto"/>
          <w:sz w:val="28"/>
          <w:szCs w:val="28"/>
          <w:lang w:val="uk-UA"/>
        </w:rPr>
      </w:pPr>
    </w:p>
    <w:p w14:paraId="084A57C6" w14:textId="77777777" w:rsidR="00C825B4" w:rsidRDefault="00C825B4" w:rsidP="00C825B4">
      <w:pPr>
        <w:widowControl/>
        <w:jc w:val="both"/>
        <w:rPr>
          <w:rFonts w:ascii="Times New Roman" w:hAnsi="Times New Roman" w:cs="Times New Roman"/>
          <w:color w:val="auto"/>
          <w:sz w:val="28"/>
          <w:szCs w:val="28"/>
          <w:lang w:val="uk-UA"/>
        </w:rPr>
      </w:pPr>
    </w:p>
    <w:p w14:paraId="2715EB46" w14:textId="77777777" w:rsidR="00C825B4" w:rsidRDefault="00C825B4" w:rsidP="00C825B4">
      <w:pPr>
        <w:widowControl/>
        <w:jc w:val="both"/>
        <w:rPr>
          <w:rFonts w:ascii="Times New Roman" w:hAnsi="Times New Roman" w:cs="Times New Roman"/>
          <w:color w:val="auto"/>
          <w:sz w:val="28"/>
          <w:szCs w:val="28"/>
          <w:lang w:val="uk-UA"/>
        </w:rPr>
      </w:pPr>
    </w:p>
    <w:p w14:paraId="0EEF9395" w14:textId="77777777" w:rsidR="00C825B4" w:rsidRDefault="00C825B4" w:rsidP="00C825B4">
      <w:pPr>
        <w:widowControl/>
        <w:jc w:val="both"/>
        <w:rPr>
          <w:rFonts w:ascii="Times New Roman" w:hAnsi="Times New Roman" w:cs="Times New Roman"/>
          <w:color w:val="auto"/>
          <w:sz w:val="28"/>
          <w:szCs w:val="28"/>
          <w:lang w:val="uk-UA"/>
        </w:rPr>
      </w:pPr>
    </w:p>
    <w:p w14:paraId="17FD629E" w14:textId="77777777" w:rsidR="00C825B4" w:rsidRDefault="00C825B4" w:rsidP="00C825B4">
      <w:pPr>
        <w:widowControl/>
        <w:jc w:val="both"/>
        <w:rPr>
          <w:rFonts w:ascii="Times New Roman" w:hAnsi="Times New Roman" w:cs="Times New Roman"/>
          <w:color w:val="auto"/>
          <w:sz w:val="28"/>
          <w:szCs w:val="28"/>
          <w:lang w:val="uk-UA"/>
        </w:rPr>
      </w:pPr>
    </w:p>
    <w:p w14:paraId="6EBD16AC" w14:textId="77777777" w:rsidR="00C825B4" w:rsidRDefault="00C825B4" w:rsidP="00C825B4">
      <w:pPr>
        <w:widowControl/>
        <w:jc w:val="both"/>
        <w:rPr>
          <w:rFonts w:ascii="Times New Roman" w:hAnsi="Times New Roman" w:cs="Times New Roman"/>
          <w:color w:val="auto"/>
          <w:sz w:val="28"/>
          <w:szCs w:val="28"/>
          <w:lang w:val="uk-UA"/>
        </w:rPr>
      </w:pPr>
    </w:p>
    <w:p w14:paraId="671BA511" w14:textId="77777777" w:rsidR="00C825B4" w:rsidRDefault="00C825B4" w:rsidP="00C825B4">
      <w:pPr>
        <w:widowControl/>
        <w:jc w:val="both"/>
        <w:rPr>
          <w:rFonts w:ascii="Times New Roman" w:hAnsi="Times New Roman" w:cs="Times New Roman"/>
          <w:color w:val="auto"/>
          <w:sz w:val="28"/>
          <w:szCs w:val="28"/>
          <w:lang w:val="uk-UA"/>
        </w:rPr>
      </w:pPr>
    </w:p>
    <w:p w14:paraId="2A985C43" w14:textId="77777777" w:rsidR="00C825B4" w:rsidRDefault="00C825B4" w:rsidP="00C825B4">
      <w:pPr>
        <w:widowControl/>
        <w:jc w:val="both"/>
        <w:rPr>
          <w:rFonts w:ascii="Times New Roman" w:hAnsi="Times New Roman" w:cs="Times New Roman"/>
          <w:color w:val="auto"/>
          <w:sz w:val="28"/>
          <w:szCs w:val="28"/>
          <w:lang w:val="uk-UA"/>
        </w:rPr>
      </w:pPr>
    </w:p>
    <w:p w14:paraId="32183D13" w14:textId="77777777" w:rsidR="00C825B4" w:rsidRDefault="00C825B4" w:rsidP="00C825B4">
      <w:pPr>
        <w:widowControl/>
        <w:jc w:val="both"/>
        <w:rPr>
          <w:rFonts w:ascii="Times New Roman" w:hAnsi="Times New Roman" w:cs="Times New Roman"/>
          <w:color w:val="auto"/>
          <w:sz w:val="28"/>
          <w:szCs w:val="28"/>
          <w:lang w:val="uk-UA"/>
        </w:rPr>
      </w:pPr>
    </w:p>
    <w:p w14:paraId="66EBC75C" w14:textId="77777777" w:rsidR="00C825B4" w:rsidRDefault="00C825B4" w:rsidP="00C825B4">
      <w:pPr>
        <w:widowControl/>
        <w:jc w:val="both"/>
        <w:rPr>
          <w:rFonts w:ascii="Times New Roman" w:hAnsi="Times New Roman" w:cs="Times New Roman"/>
          <w:color w:val="auto"/>
          <w:sz w:val="28"/>
          <w:szCs w:val="28"/>
          <w:lang w:val="uk-UA"/>
        </w:rPr>
      </w:pPr>
      <w:r>
        <w:rPr>
          <w:rFonts w:ascii="Times New Roman" w:hAnsi="Times New Roman" w:cs="Times New Roman"/>
          <w:color w:val="auto"/>
          <w:sz w:val="28"/>
          <w:szCs w:val="28"/>
          <w:lang w:val="uk-UA"/>
        </w:rPr>
        <w:t xml:space="preserve">                                                                 </w:t>
      </w:r>
    </w:p>
    <w:p w14:paraId="7E4BFCDE" w14:textId="77777777" w:rsidR="00C825B4" w:rsidRDefault="00C825B4" w:rsidP="00C825B4">
      <w:pPr>
        <w:widowControl/>
        <w:jc w:val="both"/>
        <w:rPr>
          <w:rFonts w:ascii="Times New Roman" w:hAnsi="Times New Roman" w:cs="Times New Roman"/>
          <w:color w:val="auto"/>
          <w:sz w:val="28"/>
          <w:szCs w:val="28"/>
          <w:lang w:val="uk-UA"/>
        </w:rPr>
      </w:pPr>
    </w:p>
    <w:p w14:paraId="4430D8CB" w14:textId="77777777" w:rsidR="00C825B4" w:rsidRDefault="00C825B4" w:rsidP="00C825B4">
      <w:pPr>
        <w:widowControl/>
        <w:jc w:val="both"/>
        <w:rPr>
          <w:rFonts w:ascii="Times New Roman" w:hAnsi="Times New Roman" w:cs="Times New Roman"/>
          <w:color w:val="auto"/>
          <w:sz w:val="28"/>
          <w:szCs w:val="28"/>
          <w:lang w:val="uk-UA"/>
        </w:rPr>
      </w:pPr>
    </w:p>
    <w:p w14:paraId="20F9BF3C" w14:textId="77777777" w:rsidR="00C825B4" w:rsidRDefault="00C825B4" w:rsidP="00C825B4">
      <w:pPr>
        <w:widowControl/>
        <w:jc w:val="both"/>
        <w:rPr>
          <w:rFonts w:ascii="Times New Roman" w:hAnsi="Times New Roman" w:cs="Times New Roman"/>
          <w:color w:val="auto"/>
          <w:sz w:val="28"/>
          <w:szCs w:val="28"/>
          <w:lang w:val="uk-UA"/>
        </w:rPr>
      </w:pPr>
    </w:p>
    <w:p w14:paraId="282A3252" w14:textId="77777777" w:rsidR="00C825B4" w:rsidRDefault="00C825B4" w:rsidP="00C825B4">
      <w:pPr>
        <w:widowControl/>
        <w:jc w:val="both"/>
        <w:rPr>
          <w:rFonts w:ascii="Times New Roman" w:hAnsi="Times New Roman" w:cs="Times New Roman"/>
          <w:color w:val="auto"/>
          <w:sz w:val="28"/>
          <w:szCs w:val="28"/>
          <w:lang w:val="uk-UA"/>
        </w:rPr>
      </w:pPr>
    </w:p>
    <w:p w14:paraId="75D93F3D" w14:textId="77777777" w:rsidR="00C825B4" w:rsidRDefault="00C825B4" w:rsidP="00C825B4">
      <w:pPr>
        <w:widowControl/>
        <w:jc w:val="both"/>
        <w:rPr>
          <w:rFonts w:ascii="Times New Roman" w:hAnsi="Times New Roman" w:cs="Times New Roman"/>
          <w:color w:val="auto"/>
          <w:sz w:val="28"/>
          <w:szCs w:val="28"/>
          <w:lang w:val="uk-UA"/>
        </w:rPr>
      </w:pPr>
    </w:p>
    <w:p w14:paraId="2A5C03FE" w14:textId="77777777" w:rsidR="00C825B4" w:rsidRDefault="00C825B4" w:rsidP="00C825B4">
      <w:pPr>
        <w:widowControl/>
        <w:jc w:val="both"/>
        <w:rPr>
          <w:rFonts w:ascii="Times New Roman" w:hAnsi="Times New Roman" w:cs="Times New Roman"/>
          <w:color w:val="auto"/>
          <w:sz w:val="28"/>
          <w:szCs w:val="28"/>
          <w:lang w:val="uk-UA"/>
        </w:rPr>
      </w:pPr>
    </w:p>
    <w:p w14:paraId="2711F26E" w14:textId="77777777" w:rsidR="00C825B4" w:rsidRDefault="00C825B4" w:rsidP="00C825B4">
      <w:pPr>
        <w:widowControl/>
        <w:jc w:val="both"/>
        <w:rPr>
          <w:rFonts w:ascii="Times New Roman" w:hAnsi="Times New Roman" w:cs="Times New Roman"/>
          <w:color w:val="auto"/>
          <w:sz w:val="28"/>
          <w:szCs w:val="28"/>
          <w:lang w:val="uk-UA"/>
        </w:rPr>
      </w:pPr>
    </w:p>
    <w:p w14:paraId="768E208D" w14:textId="77777777" w:rsidR="00C825B4" w:rsidRDefault="00C825B4" w:rsidP="00C825B4">
      <w:pPr>
        <w:widowControl/>
        <w:jc w:val="both"/>
        <w:rPr>
          <w:rFonts w:ascii="Times New Roman" w:hAnsi="Times New Roman" w:cs="Times New Roman"/>
          <w:color w:val="auto"/>
          <w:sz w:val="28"/>
          <w:szCs w:val="28"/>
          <w:lang w:val="uk-UA"/>
        </w:rPr>
      </w:pPr>
    </w:p>
    <w:p w14:paraId="4583C313" w14:textId="77777777" w:rsidR="00C825B4" w:rsidRDefault="00C825B4" w:rsidP="00C825B4">
      <w:pPr>
        <w:widowControl/>
        <w:jc w:val="both"/>
        <w:rPr>
          <w:rFonts w:ascii="Times New Roman" w:hAnsi="Times New Roman" w:cs="Times New Roman"/>
          <w:color w:val="auto"/>
          <w:sz w:val="28"/>
          <w:szCs w:val="28"/>
          <w:lang w:val="uk-UA"/>
        </w:rPr>
      </w:pPr>
    </w:p>
    <w:p w14:paraId="6ADF817F" w14:textId="77777777" w:rsidR="00C825B4" w:rsidRPr="001B4177" w:rsidRDefault="00C825B4" w:rsidP="00C825B4">
      <w:pPr>
        <w:widowControl/>
        <w:ind w:right="85"/>
        <w:jc w:val="center"/>
        <w:outlineLvl w:val="0"/>
        <w:rPr>
          <w:rFonts w:ascii="Times New Roman" w:hAnsi="Times New Roman" w:cs="Times New Roman"/>
          <w:b/>
          <w:bCs/>
          <w:color w:val="auto"/>
          <w:sz w:val="28"/>
          <w:szCs w:val="28"/>
          <w:lang w:val="uk-UA"/>
        </w:rPr>
      </w:pPr>
      <w:r>
        <w:rPr>
          <w:rFonts w:ascii="Times New Roman" w:hAnsi="Times New Roman" w:cs="Times New Roman"/>
          <w:b/>
          <w:bCs/>
          <w:color w:val="auto"/>
          <w:sz w:val="28"/>
          <w:szCs w:val="28"/>
          <w:lang w:val="uk-UA"/>
        </w:rPr>
        <w:lastRenderedPageBreak/>
        <w:t>О</w:t>
      </w:r>
      <w:r w:rsidRPr="001B4177">
        <w:rPr>
          <w:rFonts w:ascii="Times New Roman" w:hAnsi="Times New Roman" w:cs="Times New Roman"/>
          <w:b/>
          <w:bCs/>
          <w:color w:val="auto"/>
          <w:sz w:val="28"/>
          <w:szCs w:val="28"/>
          <w:lang w:val="uk-UA"/>
        </w:rPr>
        <w:t xml:space="preserve">світня програма </w:t>
      </w:r>
    </w:p>
    <w:p w14:paraId="1B77DDEC" w14:textId="77777777" w:rsidR="00C825B4" w:rsidRDefault="00C825B4" w:rsidP="00C825B4">
      <w:pPr>
        <w:widowControl/>
        <w:spacing w:line="276" w:lineRule="auto"/>
        <w:outlineLvl w:val="0"/>
        <w:rPr>
          <w:rFonts w:ascii="Times New Roman" w:hAnsi="Times New Roman" w:cs="Times New Roman"/>
          <w:b/>
          <w:bCs/>
          <w:color w:val="auto"/>
          <w:sz w:val="28"/>
          <w:szCs w:val="28"/>
          <w:lang w:val="uk-UA"/>
        </w:rPr>
      </w:pPr>
      <w:r>
        <w:rPr>
          <w:rFonts w:ascii="Times New Roman" w:hAnsi="Times New Roman" w:cs="Times New Roman"/>
          <w:b/>
          <w:bCs/>
          <w:color w:val="auto"/>
          <w:sz w:val="28"/>
          <w:szCs w:val="28"/>
          <w:lang w:val="uk-UA"/>
        </w:rPr>
        <w:t xml:space="preserve">                         </w:t>
      </w:r>
      <w:proofErr w:type="spellStart"/>
      <w:r>
        <w:rPr>
          <w:rFonts w:ascii="Times New Roman" w:hAnsi="Times New Roman" w:cs="Times New Roman"/>
          <w:b/>
          <w:bCs/>
          <w:color w:val="auto"/>
          <w:sz w:val="28"/>
          <w:szCs w:val="28"/>
          <w:lang w:val="uk-UA"/>
        </w:rPr>
        <w:t>Вільхівського</w:t>
      </w:r>
      <w:proofErr w:type="spellEnd"/>
      <w:r>
        <w:rPr>
          <w:rFonts w:ascii="Times New Roman" w:hAnsi="Times New Roman" w:cs="Times New Roman"/>
          <w:b/>
          <w:bCs/>
          <w:color w:val="auto"/>
          <w:sz w:val="28"/>
          <w:szCs w:val="28"/>
          <w:lang w:val="uk-UA"/>
        </w:rPr>
        <w:t xml:space="preserve"> ліцею Горохівської міської ради </w:t>
      </w:r>
    </w:p>
    <w:p w14:paraId="60897914" w14:textId="77777777" w:rsidR="00C825B4" w:rsidRDefault="00C825B4" w:rsidP="00C825B4">
      <w:pPr>
        <w:widowControl/>
        <w:spacing w:line="276" w:lineRule="auto"/>
        <w:outlineLvl w:val="0"/>
        <w:rPr>
          <w:rFonts w:ascii="Times New Roman" w:hAnsi="Times New Roman" w:cs="Times New Roman"/>
          <w:b/>
          <w:bCs/>
          <w:color w:val="auto"/>
          <w:sz w:val="28"/>
          <w:szCs w:val="28"/>
          <w:lang w:val="uk-UA"/>
        </w:rPr>
      </w:pPr>
      <w:r>
        <w:rPr>
          <w:rFonts w:ascii="Times New Roman" w:hAnsi="Times New Roman" w:cs="Times New Roman"/>
          <w:b/>
          <w:bCs/>
          <w:color w:val="auto"/>
          <w:sz w:val="28"/>
          <w:szCs w:val="28"/>
          <w:lang w:val="uk-UA"/>
        </w:rPr>
        <w:t xml:space="preserve">                                 Луцького району</w:t>
      </w:r>
      <w:r w:rsidRPr="001B4177">
        <w:rPr>
          <w:rFonts w:ascii="Times New Roman" w:hAnsi="Times New Roman" w:cs="Times New Roman"/>
          <w:b/>
          <w:bCs/>
          <w:color w:val="auto"/>
          <w:sz w:val="28"/>
          <w:szCs w:val="28"/>
          <w:lang w:val="uk-UA"/>
        </w:rPr>
        <w:t xml:space="preserve"> Волинської області</w:t>
      </w:r>
    </w:p>
    <w:p w14:paraId="14F6E602" w14:textId="77777777" w:rsidR="00C825B4" w:rsidRPr="001B4177" w:rsidRDefault="00C825B4" w:rsidP="00C825B4">
      <w:pPr>
        <w:widowControl/>
        <w:spacing w:line="276" w:lineRule="auto"/>
        <w:jc w:val="center"/>
        <w:rPr>
          <w:rFonts w:ascii="Times New Roman" w:hAnsi="Times New Roman" w:cs="Times New Roman"/>
          <w:b/>
          <w:bCs/>
          <w:color w:val="auto"/>
          <w:sz w:val="28"/>
          <w:szCs w:val="28"/>
          <w:lang w:val="uk-UA"/>
        </w:rPr>
      </w:pPr>
      <w:r>
        <w:rPr>
          <w:rFonts w:ascii="Times New Roman" w:hAnsi="Times New Roman" w:cs="Times New Roman"/>
          <w:b/>
          <w:bCs/>
          <w:color w:val="auto"/>
          <w:sz w:val="28"/>
          <w:szCs w:val="28"/>
          <w:lang w:val="uk-UA"/>
        </w:rPr>
        <w:t>профільна середня освіта</w:t>
      </w:r>
    </w:p>
    <w:p w14:paraId="5EE2AA39" w14:textId="77777777" w:rsidR="00C825B4" w:rsidRDefault="00C825B4" w:rsidP="00C825B4">
      <w:pPr>
        <w:widowControl/>
        <w:ind w:right="85"/>
        <w:rPr>
          <w:rFonts w:ascii="Times New Roman" w:hAnsi="Times New Roman" w:cs="Times New Roman"/>
          <w:b/>
          <w:bCs/>
          <w:color w:val="auto"/>
          <w:sz w:val="28"/>
          <w:szCs w:val="28"/>
          <w:lang w:val="uk-UA"/>
        </w:rPr>
      </w:pPr>
      <w:r>
        <w:rPr>
          <w:rFonts w:ascii="Times New Roman" w:hAnsi="Times New Roman" w:cs="Times New Roman"/>
          <w:b/>
          <w:bCs/>
          <w:color w:val="auto"/>
          <w:sz w:val="28"/>
          <w:szCs w:val="28"/>
          <w:lang w:val="uk-UA"/>
        </w:rPr>
        <w:t xml:space="preserve">                               </w:t>
      </w:r>
      <w:r w:rsidR="00D224D7">
        <w:rPr>
          <w:rFonts w:ascii="Times New Roman" w:hAnsi="Times New Roman" w:cs="Times New Roman"/>
          <w:b/>
          <w:bCs/>
          <w:color w:val="auto"/>
          <w:sz w:val="28"/>
          <w:szCs w:val="28"/>
          <w:lang w:val="uk-UA"/>
        </w:rPr>
        <w:t xml:space="preserve">                           (  11 клас</w:t>
      </w:r>
      <w:r>
        <w:rPr>
          <w:rFonts w:ascii="Times New Roman" w:hAnsi="Times New Roman" w:cs="Times New Roman"/>
          <w:b/>
          <w:bCs/>
          <w:color w:val="auto"/>
          <w:sz w:val="28"/>
          <w:szCs w:val="28"/>
          <w:lang w:val="uk-UA"/>
        </w:rPr>
        <w:t>)</w:t>
      </w:r>
    </w:p>
    <w:p w14:paraId="38A94232" w14:textId="22ACB38C" w:rsidR="00C825B4" w:rsidRPr="0021459D" w:rsidRDefault="00C825B4" w:rsidP="00C825B4">
      <w:pPr>
        <w:widowControl/>
        <w:spacing w:line="360" w:lineRule="auto"/>
        <w:ind w:right="85"/>
        <w:jc w:val="both"/>
        <w:rPr>
          <w:rFonts w:ascii="Times New Roman" w:hAnsi="Times New Roman" w:cs="Times New Roman"/>
          <w:color w:val="auto"/>
          <w:sz w:val="28"/>
          <w:szCs w:val="28"/>
          <w:lang w:val="uk-UA"/>
        </w:rPr>
      </w:pPr>
      <w:r>
        <w:rPr>
          <w:rFonts w:ascii="Times New Roman" w:hAnsi="Times New Roman" w:cs="Times New Roman"/>
          <w:b/>
          <w:bCs/>
          <w:color w:val="auto"/>
          <w:sz w:val="28"/>
          <w:szCs w:val="28"/>
          <w:lang w:val="uk-UA"/>
        </w:rPr>
        <w:t xml:space="preserve">         </w:t>
      </w:r>
      <w:r>
        <w:rPr>
          <w:rFonts w:ascii="Times New Roman" w:hAnsi="Times New Roman" w:cs="Times New Roman"/>
          <w:color w:val="auto"/>
          <w:sz w:val="28"/>
          <w:szCs w:val="28"/>
          <w:lang w:val="uk-UA"/>
        </w:rPr>
        <w:t xml:space="preserve">У </w:t>
      </w:r>
      <w:proofErr w:type="spellStart"/>
      <w:r>
        <w:rPr>
          <w:rFonts w:ascii="Times New Roman" w:hAnsi="Times New Roman" w:cs="Times New Roman"/>
          <w:color w:val="auto"/>
          <w:sz w:val="28"/>
          <w:szCs w:val="28"/>
          <w:lang w:val="uk-UA"/>
        </w:rPr>
        <w:t>Вільхівському</w:t>
      </w:r>
      <w:proofErr w:type="spellEnd"/>
      <w:r>
        <w:rPr>
          <w:rFonts w:ascii="Times New Roman" w:hAnsi="Times New Roman" w:cs="Times New Roman"/>
          <w:color w:val="auto"/>
          <w:sz w:val="28"/>
          <w:szCs w:val="28"/>
          <w:lang w:val="uk-UA"/>
        </w:rPr>
        <w:t xml:space="preserve"> ліцеї </w:t>
      </w:r>
      <w:r w:rsidR="00D224D7">
        <w:rPr>
          <w:rFonts w:ascii="Times New Roman" w:hAnsi="Times New Roman" w:cs="Times New Roman"/>
          <w:color w:val="auto"/>
          <w:sz w:val="28"/>
          <w:szCs w:val="28"/>
          <w:lang w:val="uk-UA"/>
        </w:rPr>
        <w:t>Горохівської міської ради у 2026-2027</w:t>
      </w:r>
      <w:r>
        <w:rPr>
          <w:rFonts w:ascii="Times New Roman" w:hAnsi="Times New Roman" w:cs="Times New Roman"/>
          <w:color w:val="auto"/>
          <w:sz w:val="28"/>
          <w:szCs w:val="28"/>
          <w:lang w:val="uk-UA"/>
        </w:rPr>
        <w:t xml:space="preserve">н.р. </w:t>
      </w:r>
      <w:r w:rsidR="002657AB" w:rsidRPr="002657AB">
        <w:rPr>
          <w:rFonts w:ascii="Times New Roman" w:hAnsi="Times New Roman" w:cs="Times New Roman"/>
          <w:color w:val="auto"/>
          <w:sz w:val="28"/>
          <w:szCs w:val="28"/>
          <w:lang w:val="uk-UA"/>
        </w:rPr>
        <w:t xml:space="preserve">в 11 класі </w:t>
      </w:r>
      <w:r w:rsidR="00D224D7">
        <w:rPr>
          <w:rFonts w:ascii="Times New Roman" w:hAnsi="Times New Roman" w:cs="Times New Roman"/>
          <w:color w:val="auto"/>
          <w:sz w:val="28"/>
          <w:szCs w:val="28"/>
          <w:lang w:val="uk-UA"/>
        </w:rPr>
        <w:t>навч</w:t>
      </w:r>
      <w:r w:rsidR="002657AB">
        <w:rPr>
          <w:rFonts w:ascii="Times New Roman" w:hAnsi="Times New Roman" w:cs="Times New Roman"/>
          <w:color w:val="auto"/>
          <w:sz w:val="28"/>
          <w:szCs w:val="28"/>
          <w:lang w:val="uk-UA"/>
        </w:rPr>
        <w:t>ається</w:t>
      </w:r>
      <w:r w:rsidR="00D224D7">
        <w:rPr>
          <w:rFonts w:ascii="Times New Roman" w:hAnsi="Times New Roman" w:cs="Times New Roman"/>
          <w:color w:val="auto"/>
          <w:sz w:val="28"/>
          <w:szCs w:val="28"/>
          <w:lang w:val="uk-UA"/>
        </w:rPr>
        <w:t xml:space="preserve"> 9 </w:t>
      </w:r>
      <w:r w:rsidRPr="0021459D">
        <w:rPr>
          <w:rFonts w:ascii="Times New Roman" w:hAnsi="Times New Roman" w:cs="Times New Roman"/>
          <w:color w:val="auto"/>
          <w:sz w:val="28"/>
          <w:szCs w:val="28"/>
          <w:lang w:val="uk-UA"/>
        </w:rPr>
        <w:t xml:space="preserve">учнів. </w:t>
      </w:r>
    </w:p>
    <w:p w14:paraId="505D4ACF" w14:textId="77777777" w:rsidR="00C825B4" w:rsidRDefault="00C825B4" w:rsidP="00C825B4">
      <w:pPr>
        <w:widowControl/>
        <w:spacing w:line="360" w:lineRule="auto"/>
        <w:ind w:right="85"/>
        <w:jc w:val="center"/>
        <w:outlineLvl w:val="0"/>
        <w:rPr>
          <w:rFonts w:ascii="Times New Roman" w:hAnsi="Times New Roman" w:cs="Times New Roman"/>
          <w:b/>
          <w:bCs/>
          <w:i/>
          <w:iCs/>
          <w:color w:val="auto"/>
          <w:sz w:val="28"/>
          <w:szCs w:val="28"/>
          <w:lang w:val="uk-UA"/>
        </w:rPr>
      </w:pPr>
      <w:r w:rsidRPr="00040134">
        <w:rPr>
          <w:rFonts w:ascii="Times New Roman" w:hAnsi="Times New Roman" w:cs="Times New Roman"/>
          <w:b/>
          <w:bCs/>
          <w:i/>
          <w:iCs/>
          <w:color w:val="auto"/>
          <w:sz w:val="28"/>
          <w:szCs w:val="28"/>
          <w:lang w:val="uk-UA"/>
        </w:rPr>
        <w:t>Загальні положення освітньої програми</w:t>
      </w:r>
    </w:p>
    <w:p w14:paraId="260BCE74" w14:textId="5670C658" w:rsidR="00C825B4" w:rsidRPr="00C167B4" w:rsidRDefault="00C825B4" w:rsidP="00C825B4">
      <w:pPr>
        <w:widowControl/>
        <w:spacing w:line="360" w:lineRule="auto"/>
        <w:ind w:right="85" w:firstLine="567"/>
        <w:jc w:val="both"/>
        <w:rPr>
          <w:rFonts w:ascii="Times New Roman" w:hAnsi="Times New Roman" w:cs="Times New Roman"/>
          <w:color w:val="auto"/>
          <w:sz w:val="28"/>
          <w:szCs w:val="28"/>
          <w:lang w:val="uk-UA"/>
        </w:rPr>
      </w:pPr>
      <w:r w:rsidRPr="00B70590">
        <w:rPr>
          <w:rFonts w:ascii="Times New Roman" w:hAnsi="Times New Roman" w:cs="Times New Roman"/>
          <w:color w:val="auto"/>
          <w:sz w:val="28"/>
          <w:szCs w:val="28"/>
          <w:lang w:val="uk-UA"/>
        </w:rPr>
        <w:t>Освітня</w:t>
      </w:r>
      <w:r w:rsidRPr="00C167B4">
        <w:rPr>
          <w:rFonts w:ascii="Times New Roman" w:hAnsi="Times New Roman" w:cs="Times New Roman"/>
          <w:color w:val="auto"/>
          <w:sz w:val="28"/>
          <w:szCs w:val="28"/>
          <w:lang w:val="uk-UA"/>
        </w:rPr>
        <w:t xml:space="preserve"> програма </w:t>
      </w:r>
      <w:proofErr w:type="spellStart"/>
      <w:r>
        <w:rPr>
          <w:rFonts w:ascii="Times New Roman" w:hAnsi="Times New Roman" w:cs="Times New Roman"/>
          <w:color w:val="auto"/>
          <w:sz w:val="28"/>
          <w:szCs w:val="28"/>
          <w:lang w:val="uk-UA"/>
        </w:rPr>
        <w:t>Вільхівського</w:t>
      </w:r>
      <w:proofErr w:type="spellEnd"/>
      <w:r>
        <w:rPr>
          <w:rFonts w:ascii="Times New Roman" w:hAnsi="Times New Roman" w:cs="Times New Roman"/>
          <w:color w:val="auto"/>
          <w:sz w:val="28"/>
          <w:szCs w:val="28"/>
          <w:lang w:val="uk-UA"/>
        </w:rPr>
        <w:t xml:space="preserve"> ліцею </w:t>
      </w:r>
      <w:proofErr w:type="spellStart"/>
      <w:r>
        <w:rPr>
          <w:rFonts w:ascii="Times New Roman" w:hAnsi="Times New Roman" w:cs="Times New Roman"/>
          <w:color w:val="auto"/>
          <w:sz w:val="28"/>
          <w:szCs w:val="28"/>
          <w:lang w:val="uk-UA"/>
        </w:rPr>
        <w:t>Горохївської</w:t>
      </w:r>
      <w:proofErr w:type="spellEnd"/>
      <w:r>
        <w:rPr>
          <w:rFonts w:ascii="Times New Roman" w:hAnsi="Times New Roman" w:cs="Times New Roman"/>
          <w:color w:val="auto"/>
          <w:sz w:val="28"/>
          <w:szCs w:val="28"/>
          <w:lang w:val="uk-UA"/>
        </w:rPr>
        <w:t xml:space="preserve"> міської ради Луцького району Волинської області </w:t>
      </w:r>
      <w:r w:rsidRPr="00C167B4">
        <w:rPr>
          <w:rFonts w:ascii="Times New Roman" w:hAnsi="Times New Roman" w:cs="Times New Roman"/>
          <w:color w:val="auto"/>
          <w:sz w:val="28"/>
          <w:szCs w:val="28"/>
          <w:lang w:val="uk-UA"/>
        </w:rPr>
        <w:t xml:space="preserve"> розроблена на </w:t>
      </w:r>
      <w:r>
        <w:rPr>
          <w:rFonts w:ascii="Times New Roman" w:hAnsi="Times New Roman" w:cs="Times New Roman"/>
          <w:color w:val="auto"/>
          <w:sz w:val="28"/>
          <w:szCs w:val="28"/>
          <w:lang w:val="uk-UA"/>
        </w:rPr>
        <w:t xml:space="preserve">основі «Типової освітньої програми закладів загальної середньої освіти ІІІ ступеня», затвердженої наказом МОН від 20.04.2018 року№408( </w:t>
      </w:r>
      <w:proofErr w:type="spellStart"/>
      <w:r>
        <w:rPr>
          <w:rFonts w:ascii="Times New Roman" w:hAnsi="Times New Roman" w:cs="Times New Roman"/>
          <w:color w:val="auto"/>
          <w:sz w:val="28"/>
          <w:szCs w:val="28"/>
          <w:lang w:val="uk-UA"/>
        </w:rPr>
        <w:t>уредакції</w:t>
      </w:r>
      <w:proofErr w:type="spellEnd"/>
      <w:r>
        <w:rPr>
          <w:rFonts w:ascii="Times New Roman" w:hAnsi="Times New Roman" w:cs="Times New Roman"/>
          <w:color w:val="auto"/>
          <w:sz w:val="28"/>
          <w:szCs w:val="28"/>
          <w:lang w:val="uk-UA"/>
        </w:rPr>
        <w:t xml:space="preserve"> наказу МОН від 28.11.2019 року №1493 зі змінами , внесеними наказом МОН від 31.03.2020 року №464),  </w:t>
      </w:r>
      <w:r w:rsidRPr="00C167B4">
        <w:rPr>
          <w:rFonts w:ascii="Times New Roman" w:hAnsi="Times New Roman" w:cs="Times New Roman"/>
          <w:color w:val="auto"/>
          <w:sz w:val="28"/>
          <w:szCs w:val="28"/>
          <w:lang w:val="uk-UA"/>
        </w:rPr>
        <w:t xml:space="preserve">виконання </w:t>
      </w:r>
      <w:r>
        <w:rPr>
          <w:rFonts w:ascii="Times New Roman" w:hAnsi="Times New Roman" w:cs="Times New Roman"/>
          <w:color w:val="auto"/>
          <w:sz w:val="28"/>
          <w:szCs w:val="28"/>
          <w:lang w:val="uk-UA"/>
        </w:rPr>
        <w:t xml:space="preserve">ст. 33 </w:t>
      </w:r>
      <w:r w:rsidRPr="00C167B4">
        <w:rPr>
          <w:rFonts w:ascii="Times New Roman" w:hAnsi="Times New Roman" w:cs="Times New Roman"/>
          <w:color w:val="auto"/>
          <w:sz w:val="28"/>
          <w:szCs w:val="28"/>
          <w:lang w:val="uk-UA"/>
        </w:rPr>
        <w:t>Закону України «Про освіту»</w:t>
      </w:r>
      <w:r>
        <w:rPr>
          <w:rFonts w:ascii="Times New Roman" w:hAnsi="Times New Roman" w:cs="Times New Roman"/>
          <w:color w:val="auto"/>
          <w:sz w:val="28"/>
          <w:szCs w:val="28"/>
          <w:lang w:val="uk-UA"/>
        </w:rPr>
        <w:t>, «Про повну загальну середню освіту»</w:t>
      </w:r>
      <w:r w:rsidRPr="00C167B4">
        <w:rPr>
          <w:rFonts w:ascii="Times New Roman" w:hAnsi="Times New Roman" w:cs="Times New Roman"/>
          <w:color w:val="auto"/>
          <w:sz w:val="28"/>
          <w:szCs w:val="28"/>
          <w:lang w:val="uk-UA"/>
        </w:rPr>
        <w:t xml:space="preserve"> та постанови К</w:t>
      </w:r>
      <w:r>
        <w:rPr>
          <w:rFonts w:ascii="Times New Roman" w:hAnsi="Times New Roman" w:cs="Times New Roman"/>
          <w:color w:val="auto"/>
          <w:sz w:val="28"/>
          <w:szCs w:val="28"/>
          <w:lang w:val="uk-UA"/>
        </w:rPr>
        <w:t xml:space="preserve">абінету Міністрів України від 30 вересня 2020 року № 898 «Про деякі питання  державних  стандартів </w:t>
      </w:r>
      <w:r w:rsidRPr="00C167B4">
        <w:rPr>
          <w:rFonts w:ascii="Times New Roman" w:hAnsi="Times New Roman" w:cs="Times New Roman"/>
          <w:color w:val="auto"/>
          <w:sz w:val="28"/>
          <w:szCs w:val="28"/>
          <w:lang w:val="uk-UA"/>
        </w:rPr>
        <w:t xml:space="preserve"> повної загальної середньої освіти».</w:t>
      </w:r>
    </w:p>
    <w:p w14:paraId="2DFBF728" w14:textId="77777777" w:rsidR="00C825B4" w:rsidRPr="00C167B4" w:rsidRDefault="00C825B4" w:rsidP="00C825B4">
      <w:pPr>
        <w:widowControl/>
        <w:spacing w:line="360" w:lineRule="auto"/>
        <w:ind w:firstLine="567"/>
        <w:jc w:val="both"/>
        <w:rPr>
          <w:rFonts w:ascii="Times New Roman" w:hAnsi="Times New Roman" w:cs="Times New Roman"/>
          <w:color w:val="auto"/>
          <w:sz w:val="28"/>
          <w:szCs w:val="28"/>
          <w:lang w:val="uk-UA"/>
        </w:rPr>
      </w:pPr>
      <w:r w:rsidRPr="00B70590">
        <w:rPr>
          <w:rFonts w:ascii="Times New Roman" w:hAnsi="Times New Roman" w:cs="Times New Roman"/>
          <w:color w:val="auto"/>
          <w:sz w:val="28"/>
          <w:szCs w:val="28"/>
          <w:lang w:val="uk-UA"/>
        </w:rPr>
        <w:t>Освітня</w:t>
      </w:r>
      <w:r w:rsidRPr="00C167B4">
        <w:rPr>
          <w:rFonts w:ascii="Times New Roman" w:hAnsi="Times New Roman" w:cs="Times New Roman"/>
          <w:color w:val="auto"/>
          <w:sz w:val="28"/>
          <w:szCs w:val="28"/>
          <w:lang w:val="uk-UA"/>
        </w:rPr>
        <w:t xml:space="preserve"> програма профільної середньої освіти окреслює рекомендовані підходи до планування й організації закладом освіти єдиного комплексу освітніх компонентів для досягнення учнями обов’язкових результатів навчання, визначених Державним стандартом базової та повної загальної середньої освіти. </w:t>
      </w:r>
    </w:p>
    <w:p w14:paraId="36458A28" w14:textId="77777777" w:rsidR="00C825B4" w:rsidRPr="00C167B4" w:rsidRDefault="00C825B4" w:rsidP="00C825B4">
      <w:pPr>
        <w:widowControl/>
        <w:spacing w:line="360" w:lineRule="auto"/>
        <w:jc w:val="both"/>
        <w:rPr>
          <w:rFonts w:ascii="Times New Roman" w:hAnsi="Times New Roman" w:cs="Times New Roman"/>
          <w:color w:val="auto"/>
          <w:sz w:val="28"/>
          <w:szCs w:val="28"/>
          <w:lang w:val="uk-UA"/>
        </w:rPr>
      </w:pPr>
      <w:r w:rsidRPr="00B70590">
        <w:rPr>
          <w:rFonts w:ascii="Times New Roman" w:hAnsi="Times New Roman" w:cs="Times New Roman"/>
          <w:color w:val="auto"/>
          <w:sz w:val="28"/>
          <w:szCs w:val="28"/>
          <w:lang w:val="uk-UA"/>
        </w:rPr>
        <w:t>Освітня</w:t>
      </w:r>
      <w:r w:rsidRPr="00C167B4">
        <w:rPr>
          <w:rFonts w:ascii="Times New Roman" w:hAnsi="Times New Roman" w:cs="Times New Roman"/>
          <w:color w:val="auto"/>
          <w:sz w:val="28"/>
          <w:szCs w:val="28"/>
          <w:lang w:val="uk-UA"/>
        </w:rPr>
        <w:t xml:space="preserve"> програма визначає: </w:t>
      </w:r>
    </w:p>
    <w:p w14:paraId="24D1E518" w14:textId="77777777" w:rsidR="00C825B4" w:rsidRPr="00C167B4" w:rsidRDefault="00C825B4" w:rsidP="00C825B4">
      <w:pPr>
        <w:widowControl/>
        <w:tabs>
          <w:tab w:val="left" w:pos="993"/>
        </w:tabs>
        <w:spacing w:line="360" w:lineRule="auto"/>
        <w:jc w:val="both"/>
        <w:rPr>
          <w:rFonts w:ascii="Times New Roman" w:hAnsi="Times New Roman" w:cs="Times New Roman"/>
          <w:color w:val="auto"/>
          <w:sz w:val="28"/>
          <w:szCs w:val="28"/>
          <w:lang w:val="uk-UA"/>
        </w:rPr>
      </w:pPr>
      <w:r w:rsidRPr="00C167B4">
        <w:rPr>
          <w:rFonts w:ascii="Times New Roman" w:hAnsi="Times New Roman" w:cs="Times New Roman"/>
          <w:color w:val="auto"/>
          <w:sz w:val="28"/>
          <w:szCs w:val="28"/>
          <w:lang w:val="uk-UA"/>
        </w:rPr>
        <w:t>загальний обсяг навчального навантаження, орієнтовну тривалість і можливі взаємозв’язки окремих предметів, факультативів, зокрема їх інтеграції, а також логічної послідовності їх вивчення які натепер подані в рамках навчальн</w:t>
      </w:r>
      <w:r>
        <w:rPr>
          <w:rFonts w:ascii="Times New Roman" w:hAnsi="Times New Roman" w:cs="Times New Roman"/>
          <w:color w:val="auto"/>
          <w:sz w:val="28"/>
          <w:szCs w:val="28"/>
          <w:lang w:val="uk-UA"/>
        </w:rPr>
        <w:t>ого</w:t>
      </w:r>
      <w:r w:rsidRPr="00C167B4">
        <w:rPr>
          <w:rFonts w:ascii="Times New Roman" w:hAnsi="Times New Roman" w:cs="Times New Roman"/>
          <w:color w:val="auto"/>
          <w:sz w:val="28"/>
          <w:szCs w:val="28"/>
          <w:lang w:val="uk-UA"/>
        </w:rPr>
        <w:t xml:space="preserve"> план</w:t>
      </w:r>
      <w:r>
        <w:rPr>
          <w:rFonts w:ascii="Times New Roman" w:hAnsi="Times New Roman" w:cs="Times New Roman"/>
          <w:color w:val="auto"/>
          <w:sz w:val="28"/>
          <w:szCs w:val="28"/>
          <w:lang w:val="uk-UA"/>
        </w:rPr>
        <w:t>у</w:t>
      </w:r>
      <w:r w:rsidRPr="00C167B4">
        <w:rPr>
          <w:rFonts w:ascii="Times New Roman" w:hAnsi="Times New Roman" w:cs="Times New Roman"/>
          <w:color w:val="auto"/>
          <w:sz w:val="28"/>
          <w:szCs w:val="28"/>
          <w:lang w:val="uk-UA"/>
        </w:rPr>
        <w:t xml:space="preserve"> (</w:t>
      </w:r>
      <w:r>
        <w:rPr>
          <w:rFonts w:ascii="Times New Roman" w:hAnsi="Times New Roman" w:cs="Times New Roman"/>
          <w:color w:val="auto"/>
          <w:sz w:val="28"/>
          <w:szCs w:val="28"/>
          <w:lang w:val="uk-UA"/>
        </w:rPr>
        <w:t>додаток 1</w:t>
      </w:r>
      <w:r w:rsidRPr="00C167B4">
        <w:rPr>
          <w:rFonts w:ascii="Times New Roman" w:hAnsi="Times New Roman" w:cs="Times New Roman"/>
          <w:color w:val="auto"/>
          <w:sz w:val="28"/>
          <w:szCs w:val="28"/>
          <w:lang w:val="uk-UA"/>
        </w:rPr>
        <w:t>);</w:t>
      </w:r>
    </w:p>
    <w:p w14:paraId="234E84EA" w14:textId="77777777" w:rsidR="00C825B4" w:rsidRDefault="00C825B4" w:rsidP="00C825B4">
      <w:pPr>
        <w:widowControl/>
        <w:tabs>
          <w:tab w:val="left" w:pos="993"/>
        </w:tabs>
        <w:spacing w:line="360" w:lineRule="auto"/>
        <w:jc w:val="both"/>
        <w:rPr>
          <w:rFonts w:ascii="Times New Roman" w:hAnsi="Times New Roman" w:cs="Times New Roman"/>
          <w:color w:val="auto"/>
          <w:sz w:val="28"/>
          <w:szCs w:val="28"/>
          <w:lang w:val="uk-UA"/>
        </w:rPr>
      </w:pPr>
      <w:r w:rsidRPr="00523D1A">
        <w:rPr>
          <w:rFonts w:ascii="Times New Roman" w:hAnsi="Times New Roman" w:cs="Times New Roman"/>
          <w:color w:val="auto"/>
          <w:sz w:val="28"/>
          <w:szCs w:val="28"/>
          <w:lang w:val="uk-UA"/>
        </w:rPr>
        <w:t>очікувані результати навчання учнів подані в рамках навчальн</w:t>
      </w:r>
      <w:r>
        <w:rPr>
          <w:rFonts w:ascii="Times New Roman" w:hAnsi="Times New Roman" w:cs="Times New Roman"/>
          <w:color w:val="auto"/>
          <w:sz w:val="28"/>
          <w:szCs w:val="28"/>
          <w:lang w:val="uk-UA"/>
        </w:rPr>
        <w:t>их</w:t>
      </w:r>
      <w:r w:rsidRPr="00523D1A">
        <w:rPr>
          <w:rFonts w:ascii="Times New Roman" w:hAnsi="Times New Roman" w:cs="Times New Roman"/>
          <w:color w:val="auto"/>
          <w:sz w:val="28"/>
          <w:szCs w:val="28"/>
          <w:lang w:val="uk-UA"/>
        </w:rPr>
        <w:t xml:space="preserve"> програм; </w:t>
      </w:r>
    </w:p>
    <w:p w14:paraId="164DCB85" w14:textId="77777777" w:rsidR="00C825B4" w:rsidRPr="00523D1A" w:rsidRDefault="00C825B4" w:rsidP="00C825B4">
      <w:pPr>
        <w:widowControl/>
        <w:tabs>
          <w:tab w:val="left" w:pos="993"/>
        </w:tabs>
        <w:spacing w:line="360" w:lineRule="auto"/>
        <w:jc w:val="both"/>
        <w:rPr>
          <w:rFonts w:ascii="Times New Roman" w:hAnsi="Times New Roman" w:cs="Times New Roman"/>
          <w:color w:val="auto"/>
          <w:sz w:val="28"/>
          <w:szCs w:val="28"/>
          <w:lang w:val="uk-UA"/>
        </w:rPr>
      </w:pPr>
      <w:r>
        <w:rPr>
          <w:rFonts w:ascii="Times New Roman" w:hAnsi="Times New Roman" w:cs="Times New Roman"/>
          <w:color w:val="auto"/>
          <w:sz w:val="28"/>
          <w:szCs w:val="28"/>
          <w:lang w:val="uk-UA"/>
        </w:rPr>
        <w:t>перелік</w:t>
      </w:r>
      <w:r w:rsidRPr="00523D1A">
        <w:rPr>
          <w:rFonts w:ascii="Times New Roman" w:hAnsi="Times New Roman" w:cs="Times New Roman"/>
          <w:color w:val="auto"/>
          <w:sz w:val="28"/>
          <w:szCs w:val="28"/>
          <w:lang w:val="uk-UA"/>
        </w:rPr>
        <w:t xml:space="preserve"> навчальних програм, які мають гриф «Затверджено Міністерством освіти і науки </w:t>
      </w:r>
      <w:proofErr w:type="spellStart"/>
      <w:r w:rsidRPr="00523D1A">
        <w:rPr>
          <w:rFonts w:ascii="Times New Roman" w:hAnsi="Times New Roman" w:cs="Times New Roman"/>
          <w:color w:val="auto"/>
          <w:sz w:val="28"/>
          <w:szCs w:val="28"/>
          <w:lang w:val="uk-UA"/>
        </w:rPr>
        <w:t>України»</w:t>
      </w:r>
      <w:r>
        <w:rPr>
          <w:rFonts w:ascii="Times New Roman" w:hAnsi="Times New Roman" w:cs="Times New Roman"/>
          <w:color w:val="auto"/>
          <w:sz w:val="28"/>
          <w:szCs w:val="28"/>
          <w:lang w:val="uk-UA"/>
        </w:rPr>
        <w:t>,використані</w:t>
      </w:r>
      <w:proofErr w:type="spellEnd"/>
      <w:r>
        <w:rPr>
          <w:rFonts w:ascii="Times New Roman" w:hAnsi="Times New Roman" w:cs="Times New Roman"/>
          <w:color w:val="auto"/>
          <w:sz w:val="28"/>
          <w:szCs w:val="28"/>
          <w:lang w:val="uk-UA"/>
        </w:rPr>
        <w:t xml:space="preserve"> з</w:t>
      </w:r>
      <w:r w:rsidRPr="00523D1A">
        <w:rPr>
          <w:rFonts w:ascii="Times New Roman" w:hAnsi="Times New Roman" w:cs="Times New Roman"/>
          <w:color w:val="auto"/>
          <w:sz w:val="28"/>
          <w:szCs w:val="28"/>
          <w:lang w:val="uk-UA"/>
        </w:rPr>
        <w:t xml:space="preserve"> офіційно</w:t>
      </w:r>
      <w:r>
        <w:rPr>
          <w:rFonts w:ascii="Times New Roman" w:hAnsi="Times New Roman" w:cs="Times New Roman"/>
          <w:color w:val="auto"/>
          <w:sz w:val="28"/>
          <w:szCs w:val="28"/>
          <w:lang w:val="uk-UA"/>
        </w:rPr>
        <w:t>го</w:t>
      </w:r>
      <w:r w:rsidRPr="00523D1A">
        <w:rPr>
          <w:rFonts w:ascii="Times New Roman" w:hAnsi="Times New Roman" w:cs="Times New Roman"/>
          <w:color w:val="auto"/>
          <w:sz w:val="28"/>
          <w:szCs w:val="28"/>
          <w:lang w:val="uk-UA"/>
        </w:rPr>
        <w:t xml:space="preserve"> веб-сайт</w:t>
      </w:r>
      <w:r>
        <w:rPr>
          <w:rFonts w:ascii="Times New Roman" w:hAnsi="Times New Roman" w:cs="Times New Roman"/>
          <w:color w:val="auto"/>
          <w:sz w:val="28"/>
          <w:szCs w:val="28"/>
          <w:lang w:val="uk-UA"/>
        </w:rPr>
        <w:t>у</w:t>
      </w:r>
      <w:r w:rsidRPr="00523D1A">
        <w:rPr>
          <w:rFonts w:ascii="Times New Roman" w:hAnsi="Times New Roman" w:cs="Times New Roman"/>
          <w:color w:val="auto"/>
          <w:sz w:val="28"/>
          <w:szCs w:val="28"/>
          <w:lang w:val="uk-UA"/>
        </w:rPr>
        <w:t xml:space="preserve"> МОН</w:t>
      </w:r>
      <w:r>
        <w:rPr>
          <w:rFonts w:ascii="Times New Roman" w:hAnsi="Times New Roman" w:cs="Times New Roman"/>
          <w:color w:val="auto"/>
          <w:sz w:val="28"/>
          <w:szCs w:val="28"/>
          <w:lang w:val="uk-UA"/>
        </w:rPr>
        <w:t xml:space="preserve"> (додаток 2)</w:t>
      </w:r>
      <w:r w:rsidRPr="00523D1A">
        <w:rPr>
          <w:rFonts w:ascii="Times New Roman" w:hAnsi="Times New Roman" w:cs="Times New Roman"/>
          <w:color w:val="auto"/>
          <w:sz w:val="28"/>
          <w:szCs w:val="28"/>
          <w:lang w:val="uk-UA"/>
        </w:rPr>
        <w:t xml:space="preserve">; </w:t>
      </w:r>
    </w:p>
    <w:p w14:paraId="41855DDF" w14:textId="77777777" w:rsidR="00C825B4" w:rsidRPr="00C167B4" w:rsidRDefault="00C825B4" w:rsidP="00C825B4">
      <w:pPr>
        <w:widowControl/>
        <w:tabs>
          <w:tab w:val="left" w:pos="993"/>
        </w:tabs>
        <w:spacing w:line="360" w:lineRule="auto"/>
        <w:jc w:val="both"/>
        <w:rPr>
          <w:rFonts w:ascii="Times New Roman" w:hAnsi="Times New Roman" w:cs="Times New Roman"/>
          <w:color w:val="auto"/>
          <w:sz w:val="28"/>
          <w:szCs w:val="28"/>
          <w:lang w:val="uk-UA"/>
        </w:rPr>
      </w:pPr>
      <w:r w:rsidRPr="00C167B4">
        <w:rPr>
          <w:rFonts w:ascii="Times New Roman" w:hAnsi="Times New Roman" w:cs="Times New Roman"/>
          <w:color w:val="auto"/>
          <w:sz w:val="28"/>
          <w:szCs w:val="28"/>
          <w:lang w:val="uk-UA"/>
        </w:rPr>
        <w:t>рекомендовані форми організації освітнього процесу та інструменти системи внутрішнього забезпечення якості освіти;</w:t>
      </w:r>
    </w:p>
    <w:p w14:paraId="346F0276" w14:textId="77777777" w:rsidR="00C825B4" w:rsidRPr="00C167B4" w:rsidRDefault="00C825B4" w:rsidP="00C825B4">
      <w:pPr>
        <w:widowControl/>
        <w:tabs>
          <w:tab w:val="left" w:pos="993"/>
        </w:tabs>
        <w:spacing w:line="360" w:lineRule="auto"/>
        <w:jc w:val="both"/>
        <w:rPr>
          <w:rFonts w:ascii="Times New Roman" w:hAnsi="Times New Roman" w:cs="Times New Roman"/>
          <w:color w:val="auto"/>
          <w:sz w:val="28"/>
          <w:szCs w:val="28"/>
          <w:lang w:val="uk-UA"/>
        </w:rPr>
      </w:pPr>
      <w:r w:rsidRPr="00C167B4">
        <w:rPr>
          <w:rFonts w:ascii="Times New Roman" w:hAnsi="Times New Roman" w:cs="Times New Roman"/>
          <w:color w:val="auto"/>
          <w:sz w:val="28"/>
          <w:szCs w:val="28"/>
          <w:lang w:val="uk-UA"/>
        </w:rPr>
        <w:t xml:space="preserve">вимоги до осіб, які можуть розпочати навчання за цією Типовою освітньою програмою. </w:t>
      </w:r>
    </w:p>
    <w:p w14:paraId="21BE4987" w14:textId="77777777" w:rsidR="00C825B4" w:rsidRDefault="00C825B4" w:rsidP="00C825B4">
      <w:pPr>
        <w:widowControl/>
        <w:spacing w:line="360" w:lineRule="auto"/>
        <w:jc w:val="center"/>
        <w:rPr>
          <w:rFonts w:ascii="Times New Roman" w:hAnsi="Times New Roman" w:cs="Times New Roman"/>
          <w:b/>
          <w:bCs/>
          <w:i/>
          <w:iCs/>
          <w:color w:val="auto"/>
          <w:sz w:val="28"/>
          <w:szCs w:val="28"/>
          <w:lang w:val="uk-UA"/>
        </w:rPr>
      </w:pPr>
      <w:r w:rsidRPr="004840C8">
        <w:rPr>
          <w:rFonts w:ascii="Times New Roman" w:hAnsi="Times New Roman" w:cs="Times New Roman"/>
          <w:b/>
          <w:bCs/>
          <w:i/>
          <w:iCs/>
          <w:color w:val="auto"/>
          <w:sz w:val="28"/>
          <w:szCs w:val="28"/>
          <w:lang w:val="uk-UA"/>
        </w:rPr>
        <w:lastRenderedPageBreak/>
        <w:t xml:space="preserve">Загальний обсяг навчального навантаження та </w:t>
      </w:r>
      <w:r>
        <w:rPr>
          <w:rFonts w:ascii="Times New Roman" w:hAnsi="Times New Roman" w:cs="Times New Roman"/>
          <w:b/>
          <w:bCs/>
          <w:i/>
          <w:iCs/>
          <w:color w:val="auto"/>
          <w:sz w:val="28"/>
          <w:szCs w:val="28"/>
          <w:lang w:val="uk-UA"/>
        </w:rPr>
        <w:t>очікувані результати навчання здобувачів освіти</w:t>
      </w:r>
    </w:p>
    <w:p w14:paraId="1C177FA9" w14:textId="77777777" w:rsidR="00C825B4" w:rsidRDefault="00C825B4" w:rsidP="00C825B4">
      <w:pPr>
        <w:widowControl/>
        <w:spacing w:line="360" w:lineRule="auto"/>
        <w:ind w:firstLine="567"/>
        <w:jc w:val="both"/>
        <w:rPr>
          <w:rFonts w:ascii="Times New Roman" w:hAnsi="Times New Roman" w:cs="Times New Roman"/>
          <w:color w:val="auto"/>
          <w:sz w:val="28"/>
          <w:szCs w:val="28"/>
          <w:lang w:val="uk-UA"/>
        </w:rPr>
      </w:pPr>
      <w:r w:rsidRPr="00C167B4">
        <w:rPr>
          <w:rFonts w:ascii="Times New Roman" w:hAnsi="Times New Roman" w:cs="Times New Roman"/>
          <w:color w:val="auto"/>
          <w:sz w:val="28"/>
          <w:szCs w:val="28"/>
          <w:lang w:val="uk-UA"/>
        </w:rPr>
        <w:t>Загальний обсяг навчального навантаження здобувачів про</w:t>
      </w:r>
      <w:r w:rsidR="00D224D7">
        <w:rPr>
          <w:rFonts w:ascii="Times New Roman" w:hAnsi="Times New Roman" w:cs="Times New Roman"/>
          <w:color w:val="auto"/>
          <w:sz w:val="28"/>
          <w:szCs w:val="28"/>
          <w:lang w:val="uk-UA"/>
        </w:rPr>
        <w:t xml:space="preserve">фільної середньої освіти </w:t>
      </w:r>
      <w:r>
        <w:rPr>
          <w:rFonts w:ascii="Times New Roman" w:hAnsi="Times New Roman" w:cs="Times New Roman"/>
          <w:color w:val="auto"/>
          <w:sz w:val="28"/>
          <w:szCs w:val="28"/>
          <w:lang w:val="uk-UA"/>
        </w:rPr>
        <w:t xml:space="preserve">11 класу </w:t>
      </w:r>
      <w:r w:rsidRPr="00C167B4">
        <w:rPr>
          <w:rFonts w:ascii="Times New Roman" w:hAnsi="Times New Roman" w:cs="Times New Roman"/>
          <w:color w:val="auto"/>
          <w:sz w:val="28"/>
          <w:szCs w:val="28"/>
          <w:lang w:val="uk-UA"/>
        </w:rPr>
        <w:t xml:space="preserve"> </w:t>
      </w:r>
      <w:proofErr w:type="spellStart"/>
      <w:r w:rsidRPr="00C167B4">
        <w:rPr>
          <w:rFonts w:ascii="Times New Roman" w:hAnsi="Times New Roman" w:cs="Times New Roman"/>
          <w:color w:val="auto"/>
          <w:sz w:val="28"/>
          <w:szCs w:val="28"/>
          <w:lang w:val="uk-UA"/>
        </w:rPr>
        <w:t>клас</w:t>
      </w:r>
      <w:r>
        <w:rPr>
          <w:rFonts w:ascii="Times New Roman" w:hAnsi="Times New Roman" w:cs="Times New Roman"/>
          <w:color w:val="auto"/>
          <w:sz w:val="28"/>
          <w:szCs w:val="28"/>
          <w:lang w:val="uk-UA"/>
        </w:rPr>
        <w:t>у</w:t>
      </w:r>
      <w:proofErr w:type="spellEnd"/>
      <w:r>
        <w:rPr>
          <w:rFonts w:ascii="Times New Roman" w:hAnsi="Times New Roman" w:cs="Times New Roman"/>
          <w:color w:val="auto"/>
          <w:sz w:val="28"/>
          <w:szCs w:val="28"/>
          <w:lang w:val="uk-UA"/>
        </w:rPr>
        <w:t xml:space="preserve"> – </w:t>
      </w:r>
      <w:r w:rsidRPr="00D224D7">
        <w:rPr>
          <w:rFonts w:ascii="Times New Roman" w:hAnsi="Times New Roman" w:cs="Times New Roman"/>
          <w:color w:val="auto"/>
          <w:sz w:val="28"/>
          <w:szCs w:val="28"/>
          <w:highlight w:val="yellow"/>
          <w:lang w:val="uk-UA"/>
        </w:rPr>
        <w:t>1225</w:t>
      </w:r>
      <w:r>
        <w:rPr>
          <w:rFonts w:ascii="Times New Roman" w:hAnsi="Times New Roman" w:cs="Times New Roman"/>
          <w:color w:val="auto"/>
          <w:sz w:val="28"/>
          <w:szCs w:val="28"/>
          <w:lang w:val="uk-UA"/>
        </w:rPr>
        <w:t xml:space="preserve"> годин/ навчальний рік.</w:t>
      </w:r>
    </w:p>
    <w:p w14:paraId="4C893209" w14:textId="77777777" w:rsidR="00C825B4" w:rsidRDefault="00C825B4" w:rsidP="00C825B4">
      <w:pPr>
        <w:widowControl/>
        <w:spacing w:line="360" w:lineRule="auto"/>
        <w:ind w:firstLine="567"/>
        <w:rPr>
          <w:rFonts w:ascii="Times New Roman" w:hAnsi="Times New Roman" w:cs="Times New Roman"/>
          <w:color w:val="auto"/>
          <w:sz w:val="28"/>
          <w:szCs w:val="28"/>
          <w:lang w:val="uk-UA"/>
        </w:rPr>
      </w:pPr>
      <w:r w:rsidRPr="00C167B4">
        <w:rPr>
          <w:rFonts w:ascii="Times New Roman" w:hAnsi="Times New Roman" w:cs="Times New Roman"/>
          <w:color w:val="auto"/>
          <w:sz w:val="28"/>
          <w:szCs w:val="28"/>
          <w:lang w:val="uk-UA"/>
        </w:rPr>
        <w:t xml:space="preserve">Детальний розподіл навчального навантаження на тиждень </w:t>
      </w:r>
      <w:r w:rsidRPr="00C167B4">
        <w:rPr>
          <w:rFonts w:ascii="Times New Roman" w:hAnsi="Times New Roman" w:cs="Times New Roman"/>
          <w:sz w:val="28"/>
          <w:szCs w:val="28"/>
          <w:lang w:val="uk-UA"/>
        </w:rPr>
        <w:t xml:space="preserve">окреслено у </w:t>
      </w:r>
      <w:r w:rsidRPr="00C167B4">
        <w:rPr>
          <w:rFonts w:ascii="Times New Roman" w:hAnsi="Times New Roman" w:cs="Times New Roman"/>
          <w:color w:val="auto"/>
          <w:sz w:val="28"/>
          <w:szCs w:val="28"/>
          <w:lang w:val="uk-UA"/>
        </w:rPr>
        <w:t>навчальному плані</w:t>
      </w:r>
      <w:r>
        <w:rPr>
          <w:rFonts w:ascii="Times New Roman" w:hAnsi="Times New Roman" w:cs="Times New Roman"/>
          <w:color w:val="auto"/>
          <w:sz w:val="28"/>
          <w:szCs w:val="28"/>
          <w:lang w:val="uk-UA"/>
        </w:rPr>
        <w:t>.</w:t>
      </w:r>
      <w:r w:rsidR="00D224D7">
        <w:rPr>
          <w:rFonts w:ascii="Times New Roman" w:hAnsi="Times New Roman" w:cs="Times New Roman"/>
          <w:color w:val="auto"/>
          <w:sz w:val="28"/>
          <w:szCs w:val="28"/>
          <w:lang w:val="uk-UA"/>
        </w:rPr>
        <w:t xml:space="preserve"> Навчальний план для </w:t>
      </w:r>
      <w:r>
        <w:rPr>
          <w:rFonts w:ascii="Times New Roman" w:hAnsi="Times New Roman" w:cs="Times New Roman"/>
          <w:color w:val="auto"/>
          <w:sz w:val="28"/>
          <w:szCs w:val="28"/>
          <w:lang w:val="uk-UA"/>
        </w:rPr>
        <w:t xml:space="preserve">11 </w:t>
      </w:r>
      <w:r w:rsidRPr="00C167B4">
        <w:rPr>
          <w:rFonts w:ascii="Times New Roman" w:hAnsi="Times New Roman" w:cs="Times New Roman"/>
          <w:color w:val="auto"/>
          <w:sz w:val="28"/>
          <w:szCs w:val="28"/>
          <w:lang w:val="uk-UA"/>
        </w:rPr>
        <w:t>клас</w:t>
      </w:r>
      <w:r w:rsidR="00D224D7">
        <w:rPr>
          <w:rFonts w:ascii="Times New Roman" w:hAnsi="Times New Roman" w:cs="Times New Roman"/>
          <w:color w:val="auto"/>
          <w:sz w:val="28"/>
          <w:szCs w:val="28"/>
          <w:lang w:val="uk-UA"/>
        </w:rPr>
        <w:t>у</w:t>
      </w:r>
      <w:r w:rsidRPr="00C167B4">
        <w:rPr>
          <w:rFonts w:ascii="Times New Roman" w:hAnsi="Times New Roman" w:cs="Times New Roman"/>
          <w:color w:val="auto"/>
          <w:sz w:val="28"/>
          <w:szCs w:val="28"/>
          <w:lang w:val="uk-UA"/>
        </w:rPr>
        <w:t xml:space="preserve"> розроблено відповідно до </w:t>
      </w:r>
      <w:r w:rsidRPr="0021459D">
        <w:rPr>
          <w:rFonts w:ascii="Times New Roman" w:hAnsi="Times New Roman" w:cs="Times New Roman"/>
          <w:color w:val="auto"/>
          <w:sz w:val="28"/>
          <w:szCs w:val="28"/>
          <w:lang w:val="uk-UA"/>
        </w:rPr>
        <w:t xml:space="preserve">наказу МОН України від 20.04.2018 №408 </w:t>
      </w:r>
      <w:r>
        <w:rPr>
          <w:rFonts w:ascii="Times New Roman" w:hAnsi="Times New Roman" w:cs="Times New Roman"/>
          <w:color w:val="auto"/>
          <w:sz w:val="28"/>
          <w:szCs w:val="28"/>
          <w:lang w:val="uk-UA"/>
        </w:rPr>
        <w:t xml:space="preserve"> та враховано зміни, які внесені наказом МОН України від 28.11.2019 року №1493»Про внесення змін до типової освітньої програми закладів загальної середньої освіти ІІІ ступеня» організації освітнього процесу (таблиця 2,3 Типової освітньої програми).</w:t>
      </w:r>
    </w:p>
    <w:p w14:paraId="46517396" w14:textId="77777777" w:rsidR="00C825B4" w:rsidRDefault="00D224D7" w:rsidP="00C825B4">
      <w:pPr>
        <w:widowControl/>
        <w:spacing w:line="360" w:lineRule="auto"/>
        <w:ind w:firstLine="567"/>
        <w:jc w:val="both"/>
        <w:rPr>
          <w:rFonts w:ascii="Times New Roman" w:hAnsi="Times New Roman" w:cs="Times New Roman"/>
          <w:color w:val="auto"/>
          <w:sz w:val="28"/>
          <w:szCs w:val="28"/>
          <w:lang w:val="uk-UA"/>
        </w:rPr>
      </w:pPr>
      <w:r>
        <w:rPr>
          <w:rFonts w:ascii="Times New Roman" w:hAnsi="Times New Roman" w:cs="Times New Roman"/>
          <w:color w:val="auto"/>
          <w:sz w:val="28"/>
          <w:szCs w:val="28"/>
          <w:lang w:val="uk-UA"/>
        </w:rPr>
        <w:t>Навчальний план  для 11 класу</w:t>
      </w:r>
      <w:r w:rsidR="00C825B4">
        <w:rPr>
          <w:rFonts w:ascii="Times New Roman" w:hAnsi="Times New Roman" w:cs="Times New Roman"/>
          <w:color w:val="auto"/>
          <w:sz w:val="28"/>
          <w:szCs w:val="28"/>
          <w:lang w:val="uk-UA"/>
        </w:rPr>
        <w:t xml:space="preserve"> складено на основі навчального плану для 10-11 класів закладів загальної середньої освіти та орієнтованої кількості навчальних годин для профільних предметів, зокрема предмети </w:t>
      </w:r>
      <w:r w:rsidR="00C825B4" w:rsidRPr="0021459D">
        <w:rPr>
          <w:rFonts w:ascii="Times New Roman" w:hAnsi="Times New Roman" w:cs="Times New Roman"/>
          <w:color w:val="auto"/>
          <w:sz w:val="28"/>
          <w:szCs w:val="28"/>
          <w:lang w:val="uk-UA"/>
        </w:rPr>
        <w:t>гуманітарного</w:t>
      </w:r>
      <w:r w:rsidR="00C825B4" w:rsidRPr="00C167B4">
        <w:rPr>
          <w:rFonts w:ascii="Times New Roman" w:hAnsi="Times New Roman" w:cs="Times New Roman"/>
          <w:color w:val="auto"/>
          <w:sz w:val="28"/>
          <w:szCs w:val="28"/>
          <w:lang w:val="uk-UA"/>
        </w:rPr>
        <w:t xml:space="preserve"> цикл</w:t>
      </w:r>
      <w:r w:rsidR="00C825B4">
        <w:rPr>
          <w:rFonts w:ascii="Times New Roman" w:hAnsi="Times New Roman" w:cs="Times New Roman"/>
          <w:color w:val="auto"/>
          <w:sz w:val="28"/>
          <w:szCs w:val="28"/>
          <w:lang w:val="uk-UA"/>
        </w:rPr>
        <w:t>у(додаток 1)</w:t>
      </w:r>
      <w:r w:rsidR="00C825B4" w:rsidRPr="00C167B4">
        <w:rPr>
          <w:rFonts w:ascii="Times New Roman" w:hAnsi="Times New Roman" w:cs="Times New Roman"/>
          <w:color w:val="auto"/>
          <w:sz w:val="28"/>
          <w:szCs w:val="28"/>
          <w:lang w:val="uk-UA"/>
        </w:rPr>
        <w:t>.</w:t>
      </w:r>
    </w:p>
    <w:p w14:paraId="3DCC260C" w14:textId="77777777" w:rsidR="00C825B4" w:rsidRPr="00C167B4" w:rsidRDefault="00C825B4" w:rsidP="00C825B4">
      <w:pPr>
        <w:widowControl/>
        <w:spacing w:line="360" w:lineRule="auto"/>
        <w:ind w:firstLine="709"/>
        <w:jc w:val="both"/>
        <w:rPr>
          <w:rFonts w:ascii="Times New Roman" w:hAnsi="Times New Roman" w:cs="Times New Roman"/>
          <w:color w:val="auto"/>
          <w:sz w:val="28"/>
          <w:szCs w:val="28"/>
          <w:lang w:val="uk-UA"/>
        </w:rPr>
      </w:pPr>
      <w:r w:rsidRPr="00C167B4">
        <w:rPr>
          <w:rFonts w:ascii="Times New Roman" w:hAnsi="Times New Roman" w:cs="Times New Roman"/>
          <w:color w:val="auto"/>
          <w:sz w:val="28"/>
          <w:szCs w:val="28"/>
          <w:lang w:val="uk-UA"/>
        </w:rPr>
        <w:t>До базових предметів належать: «Українська мова», «Українська література», «Зарубіжна література», «Іноземна мова», передбачено вивчення окремих предметів: «Історі</w:t>
      </w:r>
      <w:r>
        <w:rPr>
          <w:rFonts w:ascii="Times New Roman" w:hAnsi="Times New Roman" w:cs="Times New Roman"/>
          <w:color w:val="auto"/>
          <w:sz w:val="28"/>
          <w:szCs w:val="28"/>
          <w:lang w:val="uk-UA"/>
        </w:rPr>
        <w:t>я України», «Всесвітня історія»</w:t>
      </w:r>
      <w:r w:rsidRPr="00C167B4">
        <w:rPr>
          <w:rFonts w:ascii="Times New Roman" w:hAnsi="Times New Roman" w:cs="Times New Roman"/>
          <w:color w:val="auto"/>
          <w:sz w:val="28"/>
          <w:szCs w:val="28"/>
          <w:lang w:val="uk-UA"/>
        </w:rPr>
        <w:t xml:space="preserve">, «Громадянська освіта», «Математика», передбачено вивчення окремих природничих дисциплін: </w:t>
      </w:r>
      <w:r>
        <w:rPr>
          <w:rFonts w:ascii="Times New Roman" w:hAnsi="Times New Roman" w:cs="Times New Roman"/>
          <w:color w:val="auto"/>
          <w:sz w:val="28"/>
          <w:szCs w:val="28"/>
          <w:lang w:val="uk-UA"/>
        </w:rPr>
        <w:t xml:space="preserve">«Біологія і екологія», «Географія», </w:t>
      </w:r>
      <w:r w:rsidRPr="00C167B4">
        <w:rPr>
          <w:rFonts w:ascii="Times New Roman" w:hAnsi="Times New Roman" w:cs="Times New Roman"/>
          <w:color w:val="auto"/>
          <w:sz w:val="28"/>
          <w:szCs w:val="28"/>
          <w:lang w:val="uk-UA"/>
        </w:rPr>
        <w:t xml:space="preserve">«Фізика і астрономія», </w:t>
      </w:r>
      <w:r>
        <w:rPr>
          <w:rFonts w:ascii="Times New Roman" w:hAnsi="Times New Roman" w:cs="Times New Roman"/>
          <w:color w:val="auto"/>
          <w:sz w:val="28"/>
          <w:szCs w:val="28"/>
          <w:lang w:val="uk-UA"/>
        </w:rPr>
        <w:t xml:space="preserve"> «Хімія», </w:t>
      </w:r>
      <w:r w:rsidRPr="00C167B4">
        <w:rPr>
          <w:rFonts w:ascii="Times New Roman" w:hAnsi="Times New Roman" w:cs="Times New Roman"/>
          <w:color w:val="auto"/>
          <w:sz w:val="28"/>
          <w:szCs w:val="28"/>
          <w:lang w:val="uk-UA"/>
        </w:rPr>
        <w:t>«Фіз</w:t>
      </w:r>
      <w:r>
        <w:rPr>
          <w:rFonts w:ascii="Times New Roman" w:hAnsi="Times New Roman" w:cs="Times New Roman"/>
          <w:color w:val="auto"/>
          <w:sz w:val="28"/>
          <w:szCs w:val="28"/>
          <w:lang w:val="uk-UA"/>
        </w:rPr>
        <w:t>ична культура», «Захист України</w:t>
      </w:r>
      <w:r w:rsidRPr="00C167B4">
        <w:rPr>
          <w:rFonts w:ascii="Times New Roman" w:hAnsi="Times New Roman" w:cs="Times New Roman"/>
          <w:color w:val="auto"/>
          <w:sz w:val="28"/>
          <w:szCs w:val="28"/>
          <w:lang w:val="uk-UA"/>
        </w:rPr>
        <w:t xml:space="preserve">». </w:t>
      </w:r>
    </w:p>
    <w:p w14:paraId="5BDC6B0E" w14:textId="77777777" w:rsidR="00C825B4" w:rsidRPr="00C167B4" w:rsidRDefault="00C825B4" w:rsidP="00C825B4">
      <w:pPr>
        <w:widowControl/>
        <w:spacing w:line="360" w:lineRule="auto"/>
        <w:jc w:val="both"/>
        <w:rPr>
          <w:rFonts w:ascii="Times New Roman" w:hAnsi="Times New Roman" w:cs="Times New Roman"/>
          <w:color w:val="auto"/>
          <w:sz w:val="28"/>
          <w:szCs w:val="28"/>
          <w:lang w:val="uk-UA"/>
        </w:rPr>
      </w:pPr>
      <w:r>
        <w:rPr>
          <w:rFonts w:ascii="Times New Roman" w:hAnsi="Times New Roman" w:cs="Times New Roman"/>
          <w:color w:val="auto"/>
          <w:sz w:val="28"/>
          <w:szCs w:val="28"/>
          <w:lang w:val="uk-UA"/>
        </w:rPr>
        <w:t xml:space="preserve">    У навчальному плані міститься</w:t>
      </w:r>
      <w:r w:rsidRPr="00C167B4">
        <w:rPr>
          <w:rFonts w:ascii="Times New Roman" w:hAnsi="Times New Roman" w:cs="Times New Roman"/>
          <w:color w:val="auto"/>
          <w:sz w:val="28"/>
          <w:szCs w:val="28"/>
          <w:lang w:val="uk-UA"/>
        </w:rPr>
        <w:t xml:space="preserve"> мінімальн</w:t>
      </w:r>
      <w:r>
        <w:rPr>
          <w:rFonts w:ascii="Times New Roman" w:hAnsi="Times New Roman" w:cs="Times New Roman"/>
          <w:color w:val="auto"/>
          <w:sz w:val="28"/>
          <w:szCs w:val="28"/>
          <w:lang w:val="uk-UA"/>
        </w:rPr>
        <w:t>а</w:t>
      </w:r>
      <w:r w:rsidRPr="00C167B4">
        <w:rPr>
          <w:rFonts w:ascii="Times New Roman" w:hAnsi="Times New Roman" w:cs="Times New Roman"/>
          <w:color w:val="auto"/>
          <w:sz w:val="28"/>
          <w:szCs w:val="28"/>
          <w:lang w:val="uk-UA"/>
        </w:rPr>
        <w:t xml:space="preserve"> кількість</w:t>
      </w:r>
      <w:r>
        <w:rPr>
          <w:rFonts w:ascii="Times New Roman" w:hAnsi="Times New Roman" w:cs="Times New Roman"/>
          <w:color w:val="auto"/>
          <w:sz w:val="28"/>
          <w:szCs w:val="28"/>
          <w:lang w:val="uk-UA"/>
        </w:rPr>
        <w:t xml:space="preserve"> </w:t>
      </w:r>
      <w:r w:rsidRPr="00C167B4">
        <w:rPr>
          <w:rFonts w:ascii="Times New Roman" w:hAnsi="Times New Roman" w:cs="Times New Roman"/>
          <w:color w:val="auto"/>
          <w:sz w:val="28"/>
          <w:szCs w:val="28"/>
          <w:lang w:val="uk-UA"/>
        </w:rPr>
        <w:t>тижневих годин на вивчення базових предметів, що має забезпечити досягнення рівня очікуваних результатів навчання учнів згідно з державними вимогами Державного стандарту.</w:t>
      </w:r>
    </w:p>
    <w:p w14:paraId="3203E9FA" w14:textId="77777777" w:rsidR="00C825B4" w:rsidRDefault="00C825B4" w:rsidP="00D224D7">
      <w:pPr>
        <w:widowControl/>
        <w:spacing w:line="360" w:lineRule="auto"/>
        <w:ind w:firstLine="708"/>
        <w:jc w:val="both"/>
        <w:rPr>
          <w:rFonts w:ascii="Times New Roman" w:hAnsi="Times New Roman" w:cs="Times New Roman"/>
          <w:color w:val="auto"/>
          <w:sz w:val="28"/>
          <w:szCs w:val="28"/>
          <w:lang w:val="uk-UA"/>
        </w:rPr>
      </w:pPr>
      <w:r>
        <w:rPr>
          <w:rFonts w:ascii="Times New Roman" w:hAnsi="Times New Roman" w:cs="Times New Roman"/>
          <w:color w:val="auto"/>
          <w:sz w:val="28"/>
          <w:szCs w:val="28"/>
          <w:lang w:val="uk-UA"/>
        </w:rPr>
        <w:t>Р</w:t>
      </w:r>
      <w:r w:rsidRPr="004840C8">
        <w:rPr>
          <w:rFonts w:ascii="Times New Roman" w:hAnsi="Times New Roman" w:cs="Times New Roman"/>
          <w:color w:val="auto"/>
          <w:sz w:val="28"/>
          <w:szCs w:val="28"/>
          <w:lang w:val="uk-UA"/>
        </w:rPr>
        <w:t>озподіл годин між модулем фізики і модулем астрономії здійснюється відповідно до навчальних програм.</w:t>
      </w:r>
      <w:r>
        <w:rPr>
          <w:rFonts w:ascii="Times New Roman" w:hAnsi="Times New Roman" w:cs="Times New Roman"/>
          <w:color w:val="auto"/>
          <w:sz w:val="28"/>
          <w:szCs w:val="28"/>
          <w:lang w:val="uk-UA"/>
        </w:rPr>
        <w:t>.</w:t>
      </w:r>
    </w:p>
    <w:p w14:paraId="5B33F941" w14:textId="77777777" w:rsidR="00C825B4" w:rsidRDefault="00C825B4" w:rsidP="00C825B4">
      <w:pPr>
        <w:widowControl/>
        <w:spacing w:line="360" w:lineRule="auto"/>
        <w:ind w:firstLine="567"/>
        <w:jc w:val="both"/>
        <w:rPr>
          <w:rFonts w:ascii="Times New Roman" w:hAnsi="Times New Roman" w:cs="Times New Roman"/>
          <w:color w:val="auto"/>
          <w:sz w:val="28"/>
          <w:szCs w:val="28"/>
          <w:lang w:val="uk-UA"/>
        </w:rPr>
      </w:pPr>
      <w:r w:rsidRPr="00C167B4">
        <w:rPr>
          <w:rFonts w:ascii="Times New Roman" w:hAnsi="Times New Roman" w:cs="Times New Roman"/>
          <w:color w:val="auto"/>
          <w:sz w:val="28"/>
          <w:szCs w:val="28"/>
          <w:lang w:val="uk-UA"/>
        </w:rPr>
        <w:t xml:space="preserve">Для забезпечення профільного навчання в </w:t>
      </w:r>
      <w:r>
        <w:rPr>
          <w:rFonts w:ascii="Times New Roman" w:hAnsi="Times New Roman" w:cs="Times New Roman"/>
          <w:color w:val="auto"/>
          <w:sz w:val="28"/>
          <w:szCs w:val="28"/>
          <w:lang w:val="uk-UA"/>
        </w:rPr>
        <w:t xml:space="preserve"> 1</w:t>
      </w:r>
      <w:r w:rsidR="00D224D7">
        <w:rPr>
          <w:rFonts w:ascii="Times New Roman" w:hAnsi="Times New Roman" w:cs="Times New Roman"/>
          <w:color w:val="auto"/>
          <w:sz w:val="28"/>
          <w:szCs w:val="28"/>
          <w:lang w:val="uk-UA"/>
        </w:rPr>
        <w:t>1 класі</w:t>
      </w:r>
      <w:r>
        <w:rPr>
          <w:rFonts w:ascii="Times New Roman" w:hAnsi="Times New Roman" w:cs="Times New Roman"/>
          <w:color w:val="auto"/>
          <w:sz w:val="28"/>
          <w:szCs w:val="28"/>
          <w:lang w:val="uk-UA"/>
        </w:rPr>
        <w:t xml:space="preserve"> обрано філологічний нап</w:t>
      </w:r>
      <w:r w:rsidR="00D224D7">
        <w:rPr>
          <w:rFonts w:ascii="Times New Roman" w:hAnsi="Times New Roman" w:cs="Times New Roman"/>
          <w:color w:val="auto"/>
          <w:sz w:val="28"/>
          <w:szCs w:val="28"/>
          <w:lang w:val="uk-UA"/>
        </w:rPr>
        <w:t>рям (українська мова</w:t>
      </w:r>
      <w:r>
        <w:rPr>
          <w:rFonts w:ascii="Times New Roman" w:hAnsi="Times New Roman" w:cs="Times New Roman"/>
          <w:color w:val="auto"/>
          <w:sz w:val="28"/>
          <w:szCs w:val="28"/>
          <w:lang w:val="uk-UA"/>
        </w:rPr>
        <w:t>)</w:t>
      </w:r>
      <w:r w:rsidRPr="00C167B4">
        <w:rPr>
          <w:rFonts w:ascii="Times New Roman" w:hAnsi="Times New Roman" w:cs="Times New Roman"/>
          <w:color w:val="auto"/>
          <w:sz w:val="28"/>
          <w:szCs w:val="28"/>
          <w:lang w:val="uk-UA"/>
        </w:rPr>
        <w:t>.</w:t>
      </w:r>
      <w:r>
        <w:rPr>
          <w:rFonts w:ascii="Times New Roman" w:hAnsi="Times New Roman" w:cs="Times New Roman"/>
          <w:color w:val="auto"/>
          <w:sz w:val="28"/>
          <w:szCs w:val="28"/>
          <w:lang w:val="uk-UA"/>
        </w:rPr>
        <w:t xml:space="preserve"> У навчальному плані для реалізації профільного навчання виділено години з української мови – 2 год. </w:t>
      </w:r>
    </w:p>
    <w:p w14:paraId="73EE1FDB" w14:textId="77777777" w:rsidR="00C825B4" w:rsidRPr="00C167B4" w:rsidRDefault="00C825B4" w:rsidP="00C825B4">
      <w:pPr>
        <w:widowControl/>
        <w:spacing w:line="360" w:lineRule="auto"/>
        <w:jc w:val="both"/>
        <w:rPr>
          <w:rFonts w:ascii="Times New Roman" w:hAnsi="Times New Roman" w:cs="Times New Roman"/>
          <w:color w:val="auto"/>
          <w:sz w:val="28"/>
          <w:szCs w:val="28"/>
          <w:lang w:val="uk-UA"/>
        </w:rPr>
      </w:pPr>
      <w:r w:rsidRPr="00C167B4">
        <w:rPr>
          <w:rFonts w:ascii="Times New Roman" w:hAnsi="Times New Roman" w:cs="Times New Roman"/>
          <w:color w:val="auto"/>
          <w:sz w:val="28"/>
          <w:szCs w:val="28"/>
          <w:lang w:val="uk-UA"/>
        </w:rPr>
        <w:t>Зміст профілю навчання реалізується системою окремих предметів і курсів:</w:t>
      </w:r>
    </w:p>
    <w:p w14:paraId="11490E52" w14:textId="77777777" w:rsidR="00C825B4" w:rsidRPr="00C167B4" w:rsidRDefault="00C825B4" w:rsidP="00C825B4">
      <w:pPr>
        <w:widowControl/>
        <w:spacing w:line="360" w:lineRule="auto"/>
        <w:ind w:firstLine="709"/>
        <w:jc w:val="both"/>
        <w:rPr>
          <w:rFonts w:ascii="Times New Roman" w:hAnsi="Times New Roman" w:cs="Times New Roman"/>
          <w:color w:val="auto"/>
          <w:sz w:val="28"/>
          <w:szCs w:val="28"/>
          <w:lang w:val="uk-UA"/>
        </w:rPr>
      </w:pPr>
      <w:r w:rsidRPr="00C167B4">
        <w:rPr>
          <w:rFonts w:ascii="Times New Roman" w:hAnsi="Times New Roman" w:cs="Times New Roman"/>
          <w:color w:val="auto"/>
          <w:sz w:val="28"/>
          <w:szCs w:val="28"/>
          <w:lang w:val="uk-UA"/>
        </w:rPr>
        <w:t>- базові та вибірково-обов’язкові предмети, що вивчаються на рівні стандарту;</w:t>
      </w:r>
    </w:p>
    <w:p w14:paraId="3AB719B6" w14:textId="77777777" w:rsidR="00C825B4" w:rsidRPr="00C167B4" w:rsidRDefault="00C825B4" w:rsidP="00C825B4">
      <w:pPr>
        <w:widowControl/>
        <w:spacing w:line="360" w:lineRule="auto"/>
        <w:ind w:firstLine="709"/>
        <w:jc w:val="both"/>
        <w:rPr>
          <w:rFonts w:ascii="Times New Roman" w:hAnsi="Times New Roman" w:cs="Times New Roman"/>
          <w:color w:val="auto"/>
          <w:sz w:val="28"/>
          <w:szCs w:val="28"/>
          <w:lang w:val="uk-UA"/>
        </w:rPr>
      </w:pPr>
      <w:r w:rsidRPr="00C167B4">
        <w:rPr>
          <w:rFonts w:ascii="Times New Roman" w:hAnsi="Times New Roman" w:cs="Times New Roman"/>
          <w:color w:val="auto"/>
          <w:sz w:val="28"/>
          <w:szCs w:val="28"/>
          <w:lang w:val="uk-UA"/>
        </w:rPr>
        <w:lastRenderedPageBreak/>
        <w:t>- профільн</w:t>
      </w:r>
      <w:r>
        <w:rPr>
          <w:rFonts w:ascii="Times New Roman" w:hAnsi="Times New Roman" w:cs="Times New Roman"/>
          <w:color w:val="auto"/>
          <w:sz w:val="28"/>
          <w:szCs w:val="28"/>
          <w:lang w:val="uk-UA"/>
        </w:rPr>
        <w:t>і предмети – українська мова ,</w:t>
      </w:r>
      <w:r w:rsidRPr="00C167B4">
        <w:rPr>
          <w:rFonts w:ascii="Times New Roman" w:hAnsi="Times New Roman" w:cs="Times New Roman"/>
          <w:color w:val="auto"/>
          <w:sz w:val="28"/>
          <w:szCs w:val="28"/>
          <w:lang w:val="uk-UA"/>
        </w:rPr>
        <w:t>що вивча</w:t>
      </w:r>
      <w:r>
        <w:rPr>
          <w:rFonts w:ascii="Times New Roman" w:hAnsi="Times New Roman" w:cs="Times New Roman"/>
          <w:color w:val="auto"/>
          <w:sz w:val="28"/>
          <w:szCs w:val="28"/>
          <w:lang w:val="uk-UA"/>
        </w:rPr>
        <w:t>є</w:t>
      </w:r>
      <w:r w:rsidRPr="00C167B4">
        <w:rPr>
          <w:rFonts w:ascii="Times New Roman" w:hAnsi="Times New Roman" w:cs="Times New Roman"/>
          <w:color w:val="auto"/>
          <w:sz w:val="28"/>
          <w:szCs w:val="28"/>
          <w:lang w:val="uk-UA"/>
        </w:rPr>
        <w:t>ться на профільному рівні;</w:t>
      </w:r>
    </w:p>
    <w:p w14:paraId="1D621E41" w14:textId="67B8CD41" w:rsidR="00C825B4" w:rsidRDefault="00C825B4" w:rsidP="00C825B4">
      <w:pPr>
        <w:widowControl/>
        <w:spacing w:line="360" w:lineRule="auto"/>
        <w:ind w:firstLine="708"/>
        <w:jc w:val="both"/>
        <w:rPr>
          <w:rFonts w:ascii="Times New Roman" w:hAnsi="Times New Roman" w:cs="Times New Roman"/>
          <w:color w:val="auto"/>
          <w:sz w:val="28"/>
          <w:szCs w:val="28"/>
          <w:lang w:val="uk-UA" w:eastAsia="uk-UA"/>
        </w:rPr>
      </w:pPr>
      <w:r w:rsidRPr="00C167B4">
        <w:rPr>
          <w:rFonts w:ascii="Times New Roman" w:hAnsi="Times New Roman" w:cs="Times New Roman"/>
          <w:color w:val="auto"/>
          <w:sz w:val="28"/>
          <w:szCs w:val="28"/>
          <w:lang w:val="uk-UA" w:eastAsia="uk-UA"/>
        </w:rPr>
        <w:t>Рішення про розподіл годин для формування відповідного профілю навчання прий</w:t>
      </w:r>
      <w:r>
        <w:rPr>
          <w:rFonts w:ascii="Times New Roman" w:hAnsi="Times New Roman" w:cs="Times New Roman"/>
          <w:color w:val="auto"/>
          <w:sz w:val="28"/>
          <w:szCs w:val="28"/>
          <w:lang w:val="uk-UA" w:eastAsia="uk-UA"/>
        </w:rPr>
        <w:t xml:space="preserve">нято педагогічною радою </w:t>
      </w:r>
      <w:r w:rsidRPr="0021459D">
        <w:rPr>
          <w:rFonts w:ascii="Times New Roman" w:hAnsi="Times New Roman" w:cs="Times New Roman"/>
          <w:color w:val="auto"/>
          <w:sz w:val="28"/>
          <w:szCs w:val="28"/>
          <w:lang w:val="uk-UA" w:eastAsia="uk-UA"/>
        </w:rPr>
        <w:t>від</w:t>
      </w:r>
      <w:r w:rsidR="00D224D7">
        <w:rPr>
          <w:rFonts w:ascii="Times New Roman" w:hAnsi="Times New Roman" w:cs="Times New Roman"/>
          <w:color w:val="auto"/>
          <w:sz w:val="28"/>
          <w:szCs w:val="28"/>
          <w:lang w:val="uk-UA" w:eastAsia="uk-UA"/>
        </w:rPr>
        <w:t xml:space="preserve"> 31.08.2026</w:t>
      </w:r>
      <w:r>
        <w:rPr>
          <w:rFonts w:ascii="Times New Roman" w:hAnsi="Times New Roman" w:cs="Times New Roman"/>
          <w:color w:val="auto"/>
          <w:sz w:val="28"/>
          <w:szCs w:val="28"/>
          <w:lang w:val="uk-UA" w:eastAsia="uk-UA"/>
        </w:rPr>
        <w:t xml:space="preserve"> р.</w:t>
      </w:r>
      <w:r w:rsidR="002657AB">
        <w:rPr>
          <w:rFonts w:ascii="Times New Roman" w:hAnsi="Times New Roman" w:cs="Times New Roman"/>
          <w:color w:val="auto"/>
          <w:sz w:val="28"/>
          <w:szCs w:val="28"/>
          <w:lang w:val="uk-UA" w:eastAsia="uk-UA"/>
        </w:rPr>
        <w:t>,</w:t>
      </w:r>
      <w:r>
        <w:rPr>
          <w:rFonts w:ascii="Times New Roman" w:hAnsi="Times New Roman" w:cs="Times New Roman"/>
          <w:color w:val="auto"/>
          <w:sz w:val="28"/>
          <w:szCs w:val="28"/>
          <w:lang w:val="uk-UA" w:eastAsia="uk-UA"/>
        </w:rPr>
        <w:t xml:space="preserve">  №1</w:t>
      </w:r>
      <w:r w:rsidRPr="00C167B4">
        <w:rPr>
          <w:rFonts w:ascii="Times New Roman" w:hAnsi="Times New Roman" w:cs="Times New Roman"/>
          <w:color w:val="auto"/>
          <w:sz w:val="28"/>
          <w:szCs w:val="28"/>
          <w:lang w:val="uk-UA" w:eastAsia="uk-UA"/>
        </w:rPr>
        <w:t xml:space="preserve">, враховуючи освітні потреби учнів, кадрове забезпечення, матеріально-технічну базу </w:t>
      </w:r>
      <w:r>
        <w:rPr>
          <w:rFonts w:ascii="Times New Roman" w:hAnsi="Times New Roman" w:cs="Times New Roman"/>
          <w:color w:val="auto"/>
          <w:sz w:val="28"/>
          <w:szCs w:val="28"/>
          <w:lang w:val="uk-UA" w:eastAsia="uk-UA"/>
        </w:rPr>
        <w:t>закладу</w:t>
      </w:r>
      <w:r w:rsidRPr="00C167B4">
        <w:rPr>
          <w:rFonts w:ascii="Times New Roman" w:hAnsi="Times New Roman" w:cs="Times New Roman"/>
          <w:color w:val="auto"/>
          <w:sz w:val="28"/>
          <w:szCs w:val="28"/>
          <w:lang w:val="uk-UA" w:eastAsia="uk-UA"/>
        </w:rPr>
        <w:t>.</w:t>
      </w:r>
    </w:p>
    <w:p w14:paraId="582F73DC" w14:textId="2A60F4C5" w:rsidR="00C825B4" w:rsidRPr="00D45BC1" w:rsidRDefault="00C825B4" w:rsidP="00C825B4">
      <w:pPr>
        <w:spacing w:line="360" w:lineRule="auto"/>
        <w:jc w:val="both"/>
        <w:rPr>
          <w:rFonts w:ascii="Times New Roman" w:hAnsi="Times New Roman" w:cs="Times New Roman"/>
          <w:color w:val="0D0D0D"/>
          <w:sz w:val="28"/>
          <w:szCs w:val="28"/>
          <w:lang w:val="uk-UA"/>
        </w:rPr>
      </w:pPr>
      <w:r w:rsidRPr="00D66A70">
        <w:rPr>
          <w:rFonts w:ascii="Times New Roman" w:hAnsi="Times New Roman" w:cs="Times New Roman"/>
          <w:color w:val="0D0D0D"/>
          <w:sz w:val="28"/>
          <w:szCs w:val="28"/>
          <w:lang w:val="uk-UA"/>
        </w:rPr>
        <w:t>На вивчення базови</w:t>
      </w:r>
      <w:r>
        <w:rPr>
          <w:rFonts w:ascii="Times New Roman" w:hAnsi="Times New Roman" w:cs="Times New Roman"/>
          <w:color w:val="0D0D0D"/>
          <w:sz w:val="28"/>
          <w:szCs w:val="28"/>
          <w:lang w:val="uk-UA"/>
        </w:rPr>
        <w:t>х предметів із «Захисту України</w:t>
      </w:r>
      <w:r w:rsidRPr="00D66A70">
        <w:rPr>
          <w:rFonts w:ascii="Times New Roman" w:hAnsi="Times New Roman" w:cs="Times New Roman"/>
          <w:color w:val="0D0D0D"/>
          <w:sz w:val="28"/>
          <w:szCs w:val="28"/>
          <w:lang w:val="uk-UA"/>
        </w:rPr>
        <w:t xml:space="preserve">» виділено </w:t>
      </w:r>
      <w:r w:rsidR="00D224D7">
        <w:rPr>
          <w:rFonts w:ascii="Times New Roman" w:hAnsi="Times New Roman" w:cs="Times New Roman"/>
          <w:color w:val="0D0D0D"/>
          <w:sz w:val="28"/>
          <w:szCs w:val="28"/>
          <w:lang w:val="uk-UA"/>
        </w:rPr>
        <w:t>0,5 год. в 11 класі.</w:t>
      </w:r>
      <w:r w:rsidR="00B415C3">
        <w:rPr>
          <w:rFonts w:ascii="Times New Roman" w:hAnsi="Times New Roman" w:cs="Times New Roman"/>
          <w:color w:val="0D0D0D"/>
          <w:sz w:val="28"/>
          <w:szCs w:val="28"/>
          <w:lang w:val="uk-UA"/>
        </w:rPr>
        <w:t xml:space="preserve"> </w:t>
      </w:r>
      <w:r w:rsidR="00D224D7">
        <w:rPr>
          <w:rFonts w:ascii="Times New Roman" w:hAnsi="Times New Roman" w:cs="Times New Roman"/>
          <w:color w:val="0D0D0D"/>
          <w:sz w:val="28"/>
          <w:szCs w:val="28"/>
          <w:lang w:val="uk-UA"/>
        </w:rPr>
        <w:t>На підсилення профілю</w:t>
      </w:r>
      <w:r w:rsidR="002657AB">
        <w:rPr>
          <w:rFonts w:ascii="Times New Roman" w:hAnsi="Times New Roman" w:cs="Times New Roman"/>
          <w:color w:val="0D0D0D"/>
          <w:sz w:val="28"/>
          <w:szCs w:val="28"/>
          <w:lang w:val="uk-UA"/>
        </w:rPr>
        <w:t xml:space="preserve"> та</w:t>
      </w:r>
      <w:r w:rsidR="00D224D7">
        <w:rPr>
          <w:rFonts w:ascii="Times New Roman" w:hAnsi="Times New Roman" w:cs="Times New Roman"/>
          <w:color w:val="0D0D0D"/>
          <w:sz w:val="28"/>
          <w:szCs w:val="28"/>
          <w:lang w:val="uk-UA"/>
        </w:rPr>
        <w:t xml:space="preserve"> за згодою батьків вивчається предмет «Польська мова» -1 година варіативної складової.</w:t>
      </w:r>
    </w:p>
    <w:p w14:paraId="2F7CAD5E" w14:textId="77777777" w:rsidR="00C825B4" w:rsidRPr="005D5D15" w:rsidRDefault="00C825B4" w:rsidP="00C825B4">
      <w:pPr>
        <w:widowControl/>
        <w:spacing w:line="360" w:lineRule="auto"/>
        <w:jc w:val="both"/>
        <w:rPr>
          <w:rFonts w:ascii="Times New Roman" w:hAnsi="Times New Roman" w:cs="Times New Roman"/>
          <w:color w:val="auto"/>
          <w:sz w:val="28"/>
          <w:szCs w:val="28"/>
          <w:lang w:val="uk-UA"/>
        </w:rPr>
      </w:pPr>
      <w:r w:rsidRPr="00C167B4">
        <w:rPr>
          <w:rFonts w:ascii="Times New Roman" w:hAnsi="Times New Roman" w:cs="Times New Roman"/>
          <w:color w:val="auto"/>
          <w:sz w:val="28"/>
          <w:szCs w:val="28"/>
          <w:lang w:val="uk-UA"/>
        </w:rPr>
        <w:t>Відповідно до мети та загальних цілей, окреслених у Державному стандарті, визначено завдання, які має реалізувати вчитель/вчителька у рамках кожної освітньої галузі. Результати навчання повинні</w:t>
      </w:r>
      <w:r w:rsidRPr="00C167B4">
        <w:rPr>
          <w:rFonts w:ascii="Times New Roman" w:hAnsi="Times New Roman" w:cs="Times New Roman"/>
          <w:color w:val="auto"/>
          <w:sz w:val="28"/>
          <w:szCs w:val="28"/>
          <w:highlight w:val="white"/>
          <w:lang w:val="uk-UA"/>
        </w:rPr>
        <w:t xml:space="preserve"> робити внесок у формування ключових </w:t>
      </w:r>
      <w:proofErr w:type="spellStart"/>
      <w:r w:rsidRPr="00C167B4">
        <w:rPr>
          <w:rFonts w:ascii="Times New Roman" w:hAnsi="Times New Roman" w:cs="Times New Roman"/>
          <w:color w:val="auto"/>
          <w:sz w:val="28"/>
          <w:szCs w:val="28"/>
          <w:highlight w:val="white"/>
          <w:lang w:val="uk-UA"/>
        </w:rPr>
        <w:t>компетентностей</w:t>
      </w:r>
      <w:proofErr w:type="spellEnd"/>
      <w:r w:rsidRPr="00C167B4">
        <w:rPr>
          <w:rFonts w:ascii="Times New Roman" w:hAnsi="Times New Roman" w:cs="Times New Roman"/>
          <w:color w:val="auto"/>
          <w:sz w:val="28"/>
          <w:szCs w:val="28"/>
          <w:highlight w:val="white"/>
          <w:lang w:val="uk-UA"/>
        </w:rPr>
        <w:t xml:space="preserve"> учнів.</w:t>
      </w:r>
    </w:p>
    <w:p w14:paraId="5D13BEF2" w14:textId="77777777" w:rsidR="00C825B4" w:rsidRPr="00C167B4" w:rsidRDefault="00C825B4" w:rsidP="00C825B4">
      <w:pPr>
        <w:widowControl/>
        <w:spacing w:line="360" w:lineRule="auto"/>
        <w:ind w:firstLine="709"/>
        <w:jc w:val="both"/>
        <w:rPr>
          <w:rFonts w:ascii="Times New Roman" w:hAnsi="Times New Roman" w:cs="Times New Roman"/>
          <w:color w:val="auto"/>
          <w:sz w:val="18"/>
          <w:szCs w:val="18"/>
          <w:highlight w:val="white"/>
          <w:lang w:val="uk-UA"/>
        </w:rPr>
      </w:pPr>
    </w:p>
    <w:tbl>
      <w:tblPr>
        <w:tblW w:w="9360" w:type="dxa"/>
        <w:tblInd w:w="-10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675"/>
        <w:gridCol w:w="2591"/>
        <w:gridCol w:w="6094"/>
      </w:tblGrid>
      <w:tr w:rsidR="00C825B4" w:rsidRPr="00C167B4" w14:paraId="714874CD" w14:textId="77777777" w:rsidTr="00C825B4">
        <w:tc>
          <w:tcPr>
            <w:tcW w:w="6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99134E9" w14:textId="77777777" w:rsidR="00C825B4" w:rsidRPr="00C167B4" w:rsidRDefault="00C825B4" w:rsidP="00C825B4">
            <w:pPr>
              <w:widowControl/>
              <w:spacing w:line="360" w:lineRule="auto"/>
              <w:jc w:val="center"/>
              <w:rPr>
                <w:rFonts w:ascii="Times New Roman" w:hAnsi="Times New Roman" w:cs="Times New Roman"/>
                <w:color w:val="auto"/>
                <w:sz w:val="28"/>
                <w:szCs w:val="28"/>
                <w:highlight w:val="white"/>
                <w:lang w:val="uk-UA"/>
              </w:rPr>
            </w:pPr>
            <w:r w:rsidRPr="00C167B4">
              <w:rPr>
                <w:rFonts w:ascii="Times New Roman" w:hAnsi="Times New Roman" w:cs="Times New Roman"/>
                <w:color w:val="auto"/>
                <w:sz w:val="28"/>
                <w:szCs w:val="28"/>
                <w:highlight w:val="white"/>
                <w:lang w:val="uk-UA"/>
              </w:rPr>
              <w:t>№ з/п</w:t>
            </w:r>
          </w:p>
        </w:tc>
        <w:tc>
          <w:tcPr>
            <w:tcW w:w="2591" w:type="dxa"/>
            <w:tcBorders>
              <w:top w:val="single" w:sz="8" w:space="0" w:color="000000"/>
              <w:bottom w:val="single" w:sz="8" w:space="0" w:color="000000"/>
              <w:right w:val="single" w:sz="8" w:space="0" w:color="000000"/>
            </w:tcBorders>
            <w:tcMar>
              <w:top w:w="100" w:type="dxa"/>
              <w:left w:w="100" w:type="dxa"/>
              <w:bottom w:w="100" w:type="dxa"/>
              <w:right w:w="100" w:type="dxa"/>
            </w:tcMar>
          </w:tcPr>
          <w:p w14:paraId="32A7B72C" w14:textId="77777777" w:rsidR="00C825B4" w:rsidRPr="00C167B4" w:rsidRDefault="00C825B4" w:rsidP="00C825B4">
            <w:pPr>
              <w:widowControl/>
              <w:spacing w:line="360" w:lineRule="auto"/>
              <w:jc w:val="center"/>
              <w:rPr>
                <w:rFonts w:ascii="Times New Roman" w:hAnsi="Times New Roman" w:cs="Times New Roman"/>
                <w:b/>
                <w:bCs/>
                <w:color w:val="auto"/>
                <w:sz w:val="28"/>
                <w:szCs w:val="28"/>
                <w:highlight w:val="white"/>
                <w:lang w:val="uk-UA"/>
              </w:rPr>
            </w:pPr>
            <w:r w:rsidRPr="00C167B4">
              <w:rPr>
                <w:rFonts w:ascii="Times New Roman" w:hAnsi="Times New Roman" w:cs="Times New Roman"/>
                <w:b/>
                <w:bCs/>
                <w:color w:val="auto"/>
                <w:sz w:val="28"/>
                <w:szCs w:val="28"/>
                <w:lang w:val="uk-UA"/>
              </w:rPr>
              <w:t>Ключові компетентності</w:t>
            </w:r>
          </w:p>
        </w:tc>
        <w:tc>
          <w:tcPr>
            <w:tcW w:w="6094" w:type="dxa"/>
            <w:tcBorders>
              <w:top w:val="single" w:sz="8" w:space="0" w:color="000000"/>
              <w:bottom w:val="single" w:sz="8" w:space="0" w:color="000000"/>
              <w:right w:val="single" w:sz="8" w:space="0" w:color="000000"/>
            </w:tcBorders>
            <w:tcMar>
              <w:top w:w="100" w:type="dxa"/>
              <w:left w:w="100" w:type="dxa"/>
              <w:bottom w:w="100" w:type="dxa"/>
              <w:right w:w="100" w:type="dxa"/>
            </w:tcMar>
          </w:tcPr>
          <w:p w14:paraId="672AD55E" w14:textId="77777777" w:rsidR="00C825B4" w:rsidRPr="00C167B4" w:rsidRDefault="00C825B4" w:rsidP="00C825B4">
            <w:pPr>
              <w:widowControl/>
              <w:spacing w:line="360" w:lineRule="auto"/>
              <w:jc w:val="center"/>
              <w:rPr>
                <w:rFonts w:ascii="Times New Roman" w:hAnsi="Times New Roman" w:cs="Times New Roman"/>
                <w:b/>
                <w:bCs/>
                <w:color w:val="auto"/>
                <w:sz w:val="28"/>
                <w:szCs w:val="28"/>
                <w:highlight w:val="white"/>
                <w:lang w:val="uk-UA"/>
              </w:rPr>
            </w:pPr>
            <w:r w:rsidRPr="00C167B4">
              <w:rPr>
                <w:rFonts w:ascii="Times New Roman" w:hAnsi="Times New Roman" w:cs="Times New Roman"/>
                <w:b/>
                <w:bCs/>
                <w:color w:val="auto"/>
                <w:sz w:val="28"/>
                <w:szCs w:val="28"/>
                <w:highlight w:val="white"/>
                <w:lang w:val="uk-UA"/>
              </w:rPr>
              <w:t>Компоненти</w:t>
            </w:r>
          </w:p>
        </w:tc>
      </w:tr>
      <w:tr w:rsidR="00C825B4" w:rsidRPr="003E6EBE" w14:paraId="5A6D1EB7" w14:textId="77777777" w:rsidTr="00C825B4">
        <w:tc>
          <w:tcPr>
            <w:tcW w:w="67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3B5CDC5" w14:textId="77777777" w:rsidR="00C825B4" w:rsidRPr="00C167B4" w:rsidRDefault="00C825B4" w:rsidP="00C825B4">
            <w:pPr>
              <w:widowControl/>
              <w:spacing w:line="360" w:lineRule="auto"/>
              <w:rPr>
                <w:rFonts w:ascii="Times New Roman" w:hAnsi="Times New Roman" w:cs="Times New Roman"/>
                <w:color w:val="auto"/>
                <w:sz w:val="28"/>
                <w:szCs w:val="28"/>
                <w:highlight w:val="white"/>
                <w:lang w:val="uk-UA"/>
              </w:rPr>
            </w:pPr>
            <w:r w:rsidRPr="00C167B4">
              <w:rPr>
                <w:rFonts w:ascii="Times New Roman" w:hAnsi="Times New Roman" w:cs="Times New Roman"/>
                <w:color w:val="auto"/>
                <w:sz w:val="28"/>
                <w:szCs w:val="28"/>
                <w:highlight w:val="white"/>
                <w:lang w:val="uk-UA"/>
              </w:rPr>
              <w:t>1</w:t>
            </w:r>
          </w:p>
        </w:tc>
        <w:tc>
          <w:tcPr>
            <w:tcW w:w="2591" w:type="dxa"/>
            <w:tcBorders>
              <w:bottom w:val="single" w:sz="8" w:space="0" w:color="000000"/>
              <w:right w:val="single" w:sz="8" w:space="0" w:color="000000"/>
            </w:tcBorders>
            <w:tcMar>
              <w:top w:w="100" w:type="dxa"/>
              <w:left w:w="100" w:type="dxa"/>
              <w:bottom w:w="100" w:type="dxa"/>
              <w:right w:w="100" w:type="dxa"/>
            </w:tcMar>
          </w:tcPr>
          <w:p w14:paraId="70A3A441" w14:textId="77777777" w:rsidR="00C825B4" w:rsidRPr="00C167B4" w:rsidRDefault="00C825B4" w:rsidP="00C825B4">
            <w:pPr>
              <w:spacing w:line="360" w:lineRule="auto"/>
              <w:rPr>
                <w:rFonts w:ascii="Times New Roman" w:hAnsi="Times New Roman" w:cs="Times New Roman"/>
                <w:color w:val="auto"/>
                <w:sz w:val="28"/>
                <w:szCs w:val="28"/>
                <w:highlight w:val="white"/>
                <w:lang w:val="uk-UA"/>
              </w:rPr>
            </w:pPr>
            <w:r w:rsidRPr="00C167B4">
              <w:rPr>
                <w:rFonts w:ascii="Times New Roman" w:hAnsi="Times New Roman" w:cs="Times New Roman"/>
                <w:color w:val="auto"/>
                <w:sz w:val="28"/>
                <w:szCs w:val="28"/>
                <w:highlight w:val="white"/>
                <w:lang w:val="uk-UA"/>
              </w:rPr>
              <w:t>Спілкування державною мов</w:t>
            </w:r>
            <w:r>
              <w:rPr>
                <w:rFonts w:ascii="Times New Roman" w:hAnsi="Times New Roman" w:cs="Times New Roman"/>
                <w:color w:val="auto"/>
                <w:sz w:val="28"/>
                <w:szCs w:val="28"/>
                <w:highlight w:val="white"/>
                <w:lang w:val="uk-UA"/>
              </w:rPr>
              <w:t>ою</w:t>
            </w:r>
          </w:p>
        </w:tc>
        <w:tc>
          <w:tcPr>
            <w:tcW w:w="6094" w:type="dxa"/>
            <w:tcBorders>
              <w:bottom w:val="single" w:sz="8" w:space="0" w:color="000000"/>
              <w:right w:val="single" w:sz="8" w:space="0" w:color="000000"/>
            </w:tcBorders>
            <w:tcMar>
              <w:top w:w="100" w:type="dxa"/>
              <w:left w:w="100" w:type="dxa"/>
              <w:bottom w:w="100" w:type="dxa"/>
              <w:right w:w="100" w:type="dxa"/>
            </w:tcMar>
          </w:tcPr>
          <w:p w14:paraId="50E13977" w14:textId="77777777" w:rsidR="00C825B4" w:rsidRPr="00877539" w:rsidRDefault="00C825B4" w:rsidP="00C825B4">
            <w:pPr>
              <w:spacing w:line="360" w:lineRule="auto"/>
              <w:jc w:val="both"/>
              <w:rPr>
                <w:rFonts w:ascii="Times New Roman" w:hAnsi="Times New Roman" w:cs="Times New Roman"/>
                <w:color w:val="auto"/>
                <w:highlight w:val="white"/>
                <w:lang w:val="uk-UA"/>
              </w:rPr>
            </w:pPr>
            <w:r w:rsidRPr="00877539">
              <w:rPr>
                <w:rFonts w:ascii="Times New Roman" w:hAnsi="Times New Roman" w:cs="Times New Roman"/>
                <w:b/>
                <w:bCs/>
                <w:i/>
                <w:iCs/>
                <w:color w:val="auto"/>
                <w:highlight w:val="white"/>
                <w:lang w:val="uk-UA"/>
              </w:rPr>
              <w:t>Уміння:</w:t>
            </w:r>
            <w:r w:rsidRPr="00877539">
              <w:rPr>
                <w:rFonts w:ascii="Times New Roman" w:hAnsi="Times New Roman" w:cs="Times New Roman"/>
                <w:color w:val="auto"/>
                <w:highlight w:val="white"/>
                <w:lang w:val="uk-UA"/>
              </w:rPr>
              <w:t xml:space="preserve"> ставити запитання і розпізнавати проблему; міркувати, робити висновки на основі інформації, поданої в різних формах (у текстовій формі, таблицях, діаграмах, на графіках); розуміти, пояснювати і перетворювати тексти задач (усно і письмово), </w:t>
            </w:r>
            <w:proofErr w:type="spellStart"/>
            <w:r w:rsidRPr="00877539">
              <w:rPr>
                <w:rFonts w:ascii="Times New Roman" w:hAnsi="Times New Roman" w:cs="Times New Roman"/>
                <w:color w:val="auto"/>
                <w:highlight w:val="white"/>
                <w:lang w:val="uk-UA"/>
              </w:rPr>
              <w:t>грамотно</w:t>
            </w:r>
            <w:proofErr w:type="spellEnd"/>
            <w:r w:rsidRPr="00877539">
              <w:rPr>
                <w:rFonts w:ascii="Times New Roman" w:hAnsi="Times New Roman" w:cs="Times New Roman"/>
                <w:color w:val="auto"/>
                <w:highlight w:val="white"/>
                <w:lang w:val="uk-UA"/>
              </w:rPr>
              <w:t xml:space="preserve"> висловлюватися рідною мовою; доречно та </w:t>
            </w:r>
            <w:proofErr w:type="spellStart"/>
            <w:r w:rsidRPr="00877539">
              <w:rPr>
                <w:rFonts w:ascii="Times New Roman" w:hAnsi="Times New Roman" w:cs="Times New Roman"/>
                <w:color w:val="auto"/>
                <w:highlight w:val="white"/>
                <w:lang w:val="uk-UA"/>
              </w:rPr>
              <w:t>коректно</w:t>
            </w:r>
            <w:proofErr w:type="spellEnd"/>
            <w:r w:rsidRPr="00877539">
              <w:rPr>
                <w:rFonts w:ascii="Times New Roman" w:hAnsi="Times New Roman" w:cs="Times New Roman"/>
                <w:color w:val="auto"/>
                <w:highlight w:val="white"/>
                <w:lang w:val="uk-UA"/>
              </w:rPr>
              <w:t xml:space="preserve"> вживати в мовленні термінологію з окремих предметів, чітко, лаконічно та зрозуміло формулювати думку, аргументувати, доводити правильність тверджень; </w:t>
            </w:r>
            <w:r w:rsidRPr="00877539">
              <w:rPr>
                <w:rFonts w:ascii="Times New Roman" w:hAnsi="Times New Roman" w:cs="Times New Roman"/>
                <w:color w:val="auto"/>
                <w:lang w:val="uk-UA"/>
              </w:rPr>
              <w:t>уникнення невнормованих іншомовних запозичень у спілкуванні на тематику</w:t>
            </w:r>
            <w:r w:rsidRPr="00877539">
              <w:rPr>
                <w:rFonts w:ascii="Times New Roman" w:hAnsi="Times New Roman" w:cs="Times New Roman"/>
                <w:color w:val="auto"/>
                <w:highlight w:val="white"/>
                <w:lang w:val="uk-UA"/>
              </w:rPr>
              <w:t xml:space="preserve"> окремого предмета; поповнювати свій словниковий запас.</w:t>
            </w:r>
          </w:p>
          <w:p w14:paraId="6B665AC7" w14:textId="77777777" w:rsidR="00C825B4" w:rsidRPr="00877539" w:rsidRDefault="00C825B4" w:rsidP="00C825B4">
            <w:pPr>
              <w:spacing w:line="360" w:lineRule="auto"/>
              <w:jc w:val="both"/>
              <w:rPr>
                <w:rFonts w:ascii="Times New Roman" w:hAnsi="Times New Roman" w:cs="Times New Roman"/>
                <w:color w:val="auto"/>
                <w:highlight w:val="white"/>
                <w:lang w:val="uk-UA"/>
              </w:rPr>
            </w:pPr>
            <w:r w:rsidRPr="00877539">
              <w:rPr>
                <w:rFonts w:ascii="Times New Roman" w:hAnsi="Times New Roman" w:cs="Times New Roman"/>
                <w:b/>
                <w:bCs/>
                <w:i/>
                <w:iCs/>
                <w:color w:val="auto"/>
                <w:highlight w:val="white"/>
                <w:lang w:val="uk-UA"/>
              </w:rPr>
              <w:t>Ставлення:</w:t>
            </w:r>
            <w:r w:rsidRPr="00877539">
              <w:rPr>
                <w:rFonts w:ascii="Times New Roman" w:hAnsi="Times New Roman" w:cs="Times New Roman"/>
                <w:color w:val="auto"/>
                <w:highlight w:val="white"/>
                <w:lang w:val="uk-UA"/>
              </w:rPr>
              <w:t xml:space="preserve"> розуміння важливості чітких та лаконічних формулювань.</w:t>
            </w:r>
          </w:p>
          <w:p w14:paraId="50B5683F" w14:textId="77777777" w:rsidR="00C825B4" w:rsidRPr="00C167B4" w:rsidRDefault="00C825B4" w:rsidP="00C825B4">
            <w:pPr>
              <w:spacing w:line="360" w:lineRule="auto"/>
              <w:jc w:val="both"/>
              <w:rPr>
                <w:rFonts w:ascii="Times New Roman" w:hAnsi="Times New Roman" w:cs="Times New Roman"/>
                <w:color w:val="auto"/>
                <w:sz w:val="28"/>
                <w:szCs w:val="28"/>
                <w:highlight w:val="white"/>
                <w:lang w:val="uk-UA"/>
              </w:rPr>
            </w:pPr>
            <w:r w:rsidRPr="00877539">
              <w:rPr>
                <w:rFonts w:ascii="Times New Roman" w:hAnsi="Times New Roman" w:cs="Times New Roman"/>
                <w:b/>
                <w:bCs/>
                <w:i/>
                <w:iCs/>
                <w:color w:val="auto"/>
                <w:highlight w:val="white"/>
                <w:lang w:val="uk-UA"/>
              </w:rPr>
              <w:t>Навчальні ресурси:</w:t>
            </w:r>
            <w:r w:rsidRPr="00877539">
              <w:rPr>
                <w:rFonts w:ascii="Times New Roman" w:hAnsi="Times New Roman" w:cs="Times New Roman"/>
                <w:color w:val="auto"/>
                <w:highlight w:val="white"/>
                <w:lang w:val="uk-UA"/>
              </w:rPr>
              <w:t xml:space="preserve"> означення понять, формулювання властивостей, доведення правил, теорем</w:t>
            </w:r>
          </w:p>
        </w:tc>
      </w:tr>
      <w:tr w:rsidR="00C825B4" w:rsidRPr="003E6EBE" w14:paraId="7F4B151F" w14:textId="77777777" w:rsidTr="00C825B4">
        <w:tc>
          <w:tcPr>
            <w:tcW w:w="67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2740268D" w14:textId="77777777" w:rsidR="00C825B4" w:rsidRPr="00C167B4" w:rsidRDefault="00C825B4" w:rsidP="00C825B4">
            <w:pPr>
              <w:spacing w:line="360" w:lineRule="auto"/>
              <w:rPr>
                <w:rFonts w:ascii="Times New Roman" w:hAnsi="Times New Roman" w:cs="Times New Roman"/>
                <w:color w:val="auto"/>
                <w:sz w:val="28"/>
                <w:szCs w:val="28"/>
                <w:highlight w:val="white"/>
                <w:lang w:val="uk-UA"/>
              </w:rPr>
            </w:pPr>
            <w:r w:rsidRPr="00C167B4">
              <w:rPr>
                <w:rFonts w:ascii="Times New Roman" w:hAnsi="Times New Roman" w:cs="Times New Roman"/>
                <w:color w:val="auto"/>
                <w:sz w:val="28"/>
                <w:szCs w:val="28"/>
                <w:highlight w:val="white"/>
                <w:lang w:val="uk-UA"/>
              </w:rPr>
              <w:t>2</w:t>
            </w:r>
          </w:p>
        </w:tc>
        <w:tc>
          <w:tcPr>
            <w:tcW w:w="2591" w:type="dxa"/>
            <w:tcBorders>
              <w:bottom w:val="single" w:sz="8" w:space="0" w:color="000000"/>
              <w:right w:val="single" w:sz="8" w:space="0" w:color="000000"/>
            </w:tcBorders>
            <w:tcMar>
              <w:top w:w="100" w:type="dxa"/>
              <w:left w:w="100" w:type="dxa"/>
              <w:bottom w:w="100" w:type="dxa"/>
              <w:right w:w="100" w:type="dxa"/>
            </w:tcMar>
          </w:tcPr>
          <w:p w14:paraId="6313C16B" w14:textId="77777777" w:rsidR="00C825B4" w:rsidRPr="00C167B4" w:rsidRDefault="00C825B4" w:rsidP="00C825B4">
            <w:pPr>
              <w:spacing w:line="360" w:lineRule="auto"/>
              <w:rPr>
                <w:rFonts w:ascii="Times New Roman" w:hAnsi="Times New Roman" w:cs="Times New Roman"/>
                <w:color w:val="auto"/>
                <w:sz w:val="28"/>
                <w:szCs w:val="28"/>
                <w:highlight w:val="white"/>
                <w:lang w:val="uk-UA"/>
              </w:rPr>
            </w:pPr>
            <w:r w:rsidRPr="00C167B4">
              <w:rPr>
                <w:rFonts w:ascii="Times New Roman" w:hAnsi="Times New Roman" w:cs="Times New Roman"/>
                <w:color w:val="auto"/>
                <w:sz w:val="28"/>
                <w:szCs w:val="28"/>
                <w:highlight w:val="white"/>
                <w:lang w:val="uk-UA"/>
              </w:rPr>
              <w:t>Спілкування іноземними мовами</w:t>
            </w:r>
          </w:p>
        </w:tc>
        <w:tc>
          <w:tcPr>
            <w:tcW w:w="6094" w:type="dxa"/>
            <w:tcBorders>
              <w:bottom w:val="single" w:sz="8" w:space="0" w:color="000000"/>
              <w:right w:val="single" w:sz="8" w:space="0" w:color="000000"/>
            </w:tcBorders>
            <w:tcMar>
              <w:top w:w="100" w:type="dxa"/>
              <w:left w:w="100" w:type="dxa"/>
              <w:bottom w:w="100" w:type="dxa"/>
              <w:right w:w="100" w:type="dxa"/>
            </w:tcMar>
          </w:tcPr>
          <w:p w14:paraId="07F009AE" w14:textId="77777777" w:rsidR="00C825B4" w:rsidRPr="00877539" w:rsidRDefault="00C825B4" w:rsidP="00C825B4">
            <w:pPr>
              <w:widowControl/>
              <w:spacing w:line="360" w:lineRule="auto"/>
              <w:jc w:val="both"/>
              <w:rPr>
                <w:rFonts w:ascii="Times New Roman" w:hAnsi="Times New Roman" w:cs="Times New Roman"/>
                <w:color w:val="auto"/>
                <w:highlight w:val="white"/>
                <w:lang w:val="uk-UA"/>
              </w:rPr>
            </w:pPr>
            <w:r w:rsidRPr="00877539">
              <w:rPr>
                <w:rFonts w:ascii="Times New Roman" w:hAnsi="Times New Roman" w:cs="Times New Roman"/>
                <w:b/>
                <w:bCs/>
                <w:i/>
                <w:iCs/>
                <w:color w:val="auto"/>
                <w:highlight w:val="white"/>
                <w:lang w:val="uk-UA"/>
              </w:rPr>
              <w:t>Уміння:</w:t>
            </w:r>
            <w:r w:rsidRPr="00877539">
              <w:rPr>
                <w:rFonts w:ascii="Times New Roman" w:hAnsi="Times New Roman" w:cs="Times New Roman"/>
                <w:lang w:val="uk-UA"/>
              </w:rPr>
              <w:t xml:space="preserve"> здійснювати спілкування в межах сфер, тем і ситуацій, визначених чинною навчальною програмою; </w:t>
            </w:r>
            <w:r w:rsidRPr="00877539">
              <w:rPr>
                <w:rFonts w:ascii="Times New Roman" w:hAnsi="Times New Roman" w:cs="Times New Roman"/>
                <w:lang w:val="uk-UA"/>
              </w:rPr>
              <w:lastRenderedPageBreak/>
              <w:t xml:space="preserve">розуміти на слух зміст автентичних текстів; читати і розуміти автентичні тексти різних жанрів і видів із різним рівнем розуміння змісту; здійснювати спілкування у письмовій формі відповідно до поставлених завдань; використовувати у разі потреби невербальні засоби спілкування за умови дефіциту наявних </w:t>
            </w:r>
            <w:proofErr w:type="spellStart"/>
            <w:r w:rsidRPr="00877539">
              <w:rPr>
                <w:rFonts w:ascii="Times New Roman" w:hAnsi="Times New Roman" w:cs="Times New Roman"/>
                <w:lang w:val="uk-UA"/>
              </w:rPr>
              <w:t>мовних</w:t>
            </w:r>
            <w:proofErr w:type="spellEnd"/>
            <w:r w:rsidRPr="00877539">
              <w:rPr>
                <w:rFonts w:ascii="Times New Roman" w:hAnsi="Times New Roman" w:cs="Times New Roman"/>
                <w:lang w:val="uk-UA"/>
              </w:rPr>
              <w:t xml:space="preserve"> засобів; обирати й застосовувати доцільні комунікативні стратегії відповідно до різних потреб</w:t>
            </w:r>
            <w:r w:rsidRPr="00877539">
              <w:rPr>
                <w:rFonts w:ascii="Times New Roman" w:hAnsi="Times New Roman" w:cs="Times New Roman"/>
                <w:color w:val="auto"/>
                <w:highlight w:val="white"/>
                <w:lang w:val="uk-UA"/>
              </w:rPr>
              <w:t>.</w:t>
            </w:r>
          </w:p>
          <w:p w14:paraId="1EB00997" w14:textId="77777777" w:rsidR="00C825B4" w:rsidRPr="00877539" w:rsidRDefault="00C825B4" w:rsidP="00C825B4">
            <w:pPr>
              <w:widowControl/>
              <w:spacing w:line="360" w:lineRule="auto"/>
              <w:jc w:val="both"/>
              <w:rPr>
                <w:rFonts w:ascii="Times New Roman" w:hAnsi="Times New Roman" w:cs="Times New Roman"/>
                <w:color w:val="auto"/>
                <w:highlight w:val="white"/>
                <w:lang w:val="uk-UA"/>
              </w:rPr>
            </w:pPr>
            <w:r w:rsidRPr="00877539">
              <w:rPr>
                <w:rFonts w:ascii="Times New Roman" w:hAnsi="Times New Roman" w:cs="Times New Roman"/>
                <w:b/>
                <w:bCs/>
                <w:i/>
                <w:iCs/>
                <w:color w:val="auto"/>
                <w:highlight w:val="white"/>
                <w:lang w:val="uk-UA"/>
              </w:rPr>
              <w:t>Ставлення:</w:t>
            </w:r>
            <w:r w:rsidRPr="00877539">
              <w:rPr>
                <w:rFonts w:ascii="Times New Roman" w:hAnsi="Times New Roman" w:cs="Times New Roman"/>
                <w:lang w:val="uk-UA"/>
              </w:rPr>
              <w:t xml:space="preserve"> критично оцінювати інформацію та використовувати її для різних потреб; висловлювати свої думки, почуття та ставлення; ефективно взаємодіяти з іншими усно, письмово та за допомогою засобів електронного спілкування; ефективно користуватися навчальними стратегіями для самостійного вивчення іноземних мов; адекватно використовувати досвід, набутий у вивченні рідної мови та інших навчальних предметів, розглядаючи його як засіб усвідомленого оволодіння іноземною мовою</w:t>
            </w:r>
            <w:r w:rsidRPr="00877539">
              <w:rPr>
                <w:rFonts w:ascii="Times New Roman" w:hAnsi="Times New Roman" w:cs="Times New Roman"/>
                <w:color w:val="auto"/>
                <w:highlight w:val="white"/>
                <w:lang w:val="uk-UA"/>
              </w:rPr>
              <w:t>.</w:t>
            </w:r>
          </w:p>
          <w:p w14:paraId="626CB43B" w14:textId="77777777" w:rsidR="00C825B4" w:rsidRPr="00C167B4" w:rsidRDefault="00C825B4" w:rsidP="00C825B4">
            <w:pPr>
              <w:widowControl/>
              <w:spacing w:line="360" w:lineRule="auto"/>
              <w:jc w:val="both"/>
              <w:rPr>
                <w:rFonts w:ascii="Times New Roman" w:hAnsi="Times New Roman" w:cs="Times New Roman"/>
                <w:color w:val="auto"/>
                <w:sz w:val="28"/>
                <w:szCs w:val="28"/>
                <w:highlight w:val="white"/>
                <w:lang w:val="uk-UA"/>
              </w:rPr>
            </w:pPr>
            <w:r w:rsidRPr="00877539">
              <w:rPr>
                <w:rFonts w:ascii="Times New Roman" w:hAnsi="Times New Roman" w:cs="Times New Roman"/>
                <w:b/>
                <w:bCs/>
                <w:i/>
                <w:iCs/>
                <w:color w:val="auto"/>
                <w:highlight w:val="white"/>
                <w:lang w:val="uk-UA"/>
              </w:rPr>
              <w:t xml:space="preserve">Навчальні </w:t>
            </w:r>
            <w:proofErr w:type="spellStart"/>
            <w:r w:rsidRPr="00877539">
              <w:rPr>
                <w:rFonts w:ascii="Times New Roman" w:hAnsi="Times New Roman" w:cs="Times New Roman"/>
                <w:b/>
                <w:bCs/>
                <w:i/>
                <w:iCs/>
                <w:color w:val="auto"/>
                <w:highlight w:val="white"/>
                <w:lang w:val="uk-UA"/>
              </w:rPr>
              <w:t>ресурси:</w:t>
            </w:r>
            <w:r w:rsidRPr="00877539">
              <w:rPr>
                <w:rFonts w:ascii="Times New Roman" w:hAnsi="Times New Roman" w:cs="Times New Roman"/>
                <w:color w:val="auto"/>
                <w:lang w:val="uk-UA"/>
              </w:rPr>
              <w:t>підручники</w:t>
            </w:r>
            <w:proofErr w:type="spellEnd"/>
            <w:r w:rsidRPr="00877539">
              <w:rPr>
                <w:rFonts w:ascii="Times New Roman" w:hAnsi="Times New Roman" w:cs="Times New Roman"/>
                <w:color w:val="auto"/>
                <w:lang w:val="uk-UA"/>
              </w:rPr>
              <w:t>, словники, довідкова література, мультимедійні засоби, адаптовані іншомовні тексти.</w:t>
            </w:r>
          </w:p>
        </w:tc>
      </w:tr>
      <w:tr w:rsidR="00C825B4" w:rsidRPr="003E6EBE" w14:paraId="7DF1CBF9" w14:textId="77777777" w:rsidTr="00C825B4">
        <w:tc>
          <w:tcPr>
            <w:tcW w:w="67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7E76305B" w14:textId="77777777" w:rsidR="00C825B4" w:rsidRPr="00C167B4" w:rsidRDefault="00C825B4" w:rsidP="00C825B4">
            <w:pPr>
              <w:widowControl/>
              <w:spacing w:line="360" w:lineRule="auto"/>
              <w:rPr>
                <w:rFonts w:ascii="Times New Roman" w:hAnsi="Times New Roman" w:cs="Times New Roman"/>
                <w:color w:val="auto"/>
                <w:sz w:val="28"/>
                <w:szCs w:val="28"/>
                <w:highlight w:val="white"/>
                <w:lang w:val="uk-UA"/>
              </w:rPr>
            </w:pPr>
            <w:r w:rsidRPr="00C167B4">
              <w:rPr>
                <w:rFonts w:ascii="Times New Roman" w:hAnsi="Times New Roman" w:cs="Times New Roman"/>
                <w:color w:val="auto"/>
                <w:sz w:val="28"/>
                <w:szCs w:val="28"/>
                <w:highlight w:val="white"/>
                <w:lang w:val="uk-UA"/>
              </w:rPr>
              <w:lastRenderedPageBreak/>
              <w:t>3</w:t>
            </w:r>
          </w:p>
        </w:tc>
        <w:tc>
          <w:tcPr>
            <w:tcW w:w="2591" w:type="dxa"/>
            <w:tcBorders>
              <w:bottom w:val="single" w:sz="8" w:space="0" w:color="000000"/>
              <w:right w:val="single" w:sz="8" w:space="0" w:color="000000"/>
            </w:tcBorders>
            <w:tcMar>
              <w:top w:w="100" w:type="dxa"/>
              <w:left w:w="100" w:type="dxa"/>
              <w:bottom w:w="100" w:type="dxa"/>
              <w:right w:w="100" w:type="dxa"/>
            </w:tcMar>
          </w:tcPr>
          <w:p w14:paraId="172A1B0E" w14:textId="77777777" w:rsidR="00C825B4" w:rsidRPr="00C167B4" w:rsidRDefault="00C825B4" w:rsidP="00C825B4">
            <w:pPr>
              <w:spacing w:line="360" w:lineRule="auto"/>
              <w:rPr>
                <w:rFonts w:ascii="Times New Roman" w:hAnsi="Times New Roman" w:cs="Times New Roman"/>
                <w:color w:val="auto"/>
                <w:sz w:val="28"/>
                <w:szCs w:val="28"/>
                <w:highlight w:val="white"/>
                <w:lang w:val="uk-UA"/>
              </w:rPr>
            </w:pPr>
            <w:r w:rsidRPr="00C167B4">
              <w:rPr>
                <w:rFonts w:ascii="Times New Roman" w:hAnsi="Times New Roman" w:cs="Times New Roman"/>
                <w:color w:val="auto"/>
                <w:sz w:val="28"/>
                <w:szCs w:val="28"/>
                <w:highlight w:val="white"/>
                <w:lang w:val="uk-UA"/>
              </w:rPr>
              <w:t>Математична компетентність</w:t>
            </w:r>
          </w:p>
        </w:tc>
        <w:tc>
          <w:tcPr>
            <w:tcW w:w="6094" w:type="dxa"/>
            <w:tcBorders>
              <w:bottom w:val="single" w:sz="8" w:space="0" w:color="000000"/>
              <w:right w:val="single" w:sz="8" w:space="0" w:color="000000"/>
            </w:tcBorders>
            <w:tcMar>
              <w:top w:w="100" w:type="dxa"/>
              <w:left w:w="100" w:type="dxa"/>
              <w:bottom w:w="100" w:type="dxa"/>
              <w:right w:w="100" w:type="dxa"/>
            </w:tcMar>
          </w:tcPr>
          <w:p w14:paraId="455CB5A3" w14:textId="77777777" w:rsidR="00C825B4" w:rsidRPr="00877539" w:rsidRDefault="00C825B4" w:rsidP="00C825B4">
            <w:pPr>
              <w:widowControl/>
              <w:spacing w:line="360" w:lineRule="auto"/>
              <w:jc w:val="both"/>
              <w:rPr>
                <w:rFonts w:ascii="Times New Roman" w:hAnsi="Times New Roman" w:cs="Times New Roman"/>
                <w:color w:val="auto"/>
                <w:highlight w:val="white"/>
                <w:lang w:val="uk-UA"/>
              </w:rPr>
            </w:pPr>
            <w:r w:rsidRPr="00877539">
              <w:rPr>
                <w:rFonts w:ascii="Times New Roman" w:hAnsi="Times New Roman" w:cs="Times New Roman"/>
                <w:b/>
                <w:bCs/>
                <w:i/>
                <w:iCs/>
                <w:color w:val="auto"/>
                <w:highlight w:val="white"/>
                <w:lang w:val="uk-UA"/>
              </w:rPr>
              <w:t>Уміння:</w:t>
            </w:r>
            <w:r w:rsidRPr="00877539">
              <w:rPr>
                <w:rFonts w:ascii="Times New Roman" w:hAnsi="Times New Roman" w:cs="Times New Roman"/>
                <w:color w:val="auto"/>
                <w:highlight w:val="white"/>
                <w:lang w:val="uk-UA"/>
              </w:rPr>
              <w:t xml:space="preserve"> оперувати текстовою та числовою інформацією; встановлювати відношення між реальними об’єктами навколишньої дійсності (природними, культурними, технічними тощо); розв’язувати задачі, зокрема практичного змісту; будувати і досліджувати найпростіші математичні моделі реальних об'єктів, процесів і явищ, інтерпретувати та оцінювати результати; прогнозувати в контексті навчальних та практичних задач; використовувати математичні методи у життєвих ситуаціях.</w:t>
            </w:r>
          </w:p>
          <w:p w14:paraId="10B107FB" w14:textId="77777777" w:rsidR="00C825B4" w:rsidRPr="00877539" w:rsidRDefault="00C825B4" w:rsidP="00C825B4">
            <w:pPr>
              <w:widowControl/>
              <w:spacing w:line="360" w:lineRule="auto"/>
              <w:jc w:val="both"/>
              <w:rPr>
                <w:rFonts w:ascii="Times New Roman" w:hAnsi="Times New Roman" w:cs="Times New Roman"/>
                <w:color w:val="auto"/>
                <w:highlight w:val="white"/>
                <w:lang w:val="uk-UA"/>
              </w:rPr>
            </w:pPr>
            <w:r w:rsidRPr="00877539">
              <w:rPr>
                <w:rFonts w:ascii="Times New Roman" w:hAnsi="Times New Roman" w:cs="Times New Roman"/>
                <w:b/>
                <w:bCs/>
                <w:i/>
                <w:iCs/>
                <w:color w:val="auto"/>
                <w:highlight w:val="white"/>
                <w:lang w:val="uk-UA"/>
              </w:rPr>
              <w:t>Ставлення:</w:t>
            </w:r>
            <w:r w:rsidRPr="00877539">
              <w:rPr>
                <w:rFonts w:ascii="Times New Roman" w:hAnsi="Times New Roman" w:cs="Times New Roman"/>
                <w:color w:val="auto"/>
                <w:highlight w:val="white"/>
                <w:lang w:val="uk-UA"/>
              </w:rPr>
              <w:t xml:space="preserve"> усвідомлення значення математики для повноцінного життя в сучасному суспільстві, розвитку технологічного, економічного й оборонного потенціалу держави, успішного вивчення інших предметів.</w:t>
            </w:r>
          </w:p>
          <w:p w14:paraId="728BF2E2" w14:textId="77777777" w:rsidR="00C825B4" w:rsidRPr="00C167B4" w:rsidRDefault="00C825B4" w:rsidP="00C825B4">
            <w:pPr>
              <w:widowControl/>
              <w:spacing w:line="360" w:lineRule="auto"/>
              <w:jc w:val="both"/>
              <w:rPr>
                <w:rFonts w:ascii="Times New Roman" w:hAnsi="Times New Roman" w:cs="Times New Roman"/>
                <w:color w:val="auto"/>
                <w:sz w:val="28"/>
                <w:szCs w:val="28"/>
                <w:highlight w:val="white"/>
                <w:lang w:val="uk-UA"/>
              </w:rPr>
            </w:pPr>
            <w:r w:rsidRPr="00877539">
              <w:rPr>
                <w:rFonts w:ascii="Times New Roman" w:hAnsi="Times New Roman" w:cs="Times New Roman"/>
                <w:b/>
                <w:bCs/>
                <w:i/>
                <w:iCs/>
                <w:color w:val="auto"/>
                <w:highlight w:val="white"/>
                <w:lang w:val="uk-UA"/>
              </w:rPr>
              <w:lastRenderedPageBreak/>
              <w:t>Навчальні ресурси:</w:t>
            </w:r>
            <w:r w:rsidRPr="00877539">
              <w:rPr>
                <w:rFonts w:ascii="Times New Roman" w:hAnsi="Times New Roman" w:cs="Times New Roman"/>
                <w:color w:val="auto"/>
                <w:highlight w:val="white"/>
                <w:lang w:val="uk-UA"/>
              </w:rPr>
              <w:t xml:space="preserve"> розв'язування математичних задач, і обов’язково таких, що моделюють реальні життєві ситуації</w:t>
            </w:r>
          </w:p>
        </w:tc>
      </w:tr>
      <w:tr w:rsidR="00C825B4" w:rsidRPr="003E6EBE" w14:paraId="394E96CD" w14:textId="77777777" w:rsidTr="00C825B4">
        <w:tc>
          <w:tcPr>
            <w:tcW w:w="67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402B03AC" w14:textId="77777777" w:rsidR="00C825B4" w:rsidRPr="00C167B4" w:rsidRDefault="00C825B4" w:rsidP="00C825B4">
            <w:pPr>
              <w:widowControl/>
              <w:spacing w:line="360" w:lineRule="auto"/>
              <w:rPr>
                <w:rFonts w:ascii="Times New Roman" w:hAnsi="Times New Roman" w:cs="Times New Roman"/>
                <w:color w:val="auto"/>
                <w:sz w:val="28"/>
                <w:szCs w:val="28"/>
                <w:highlight w:val="white"/>
                <w:lang w:val="uk-UA"/>
              </w:rPr>
            </w:pPr>
            <w:r w:rsidRPr="00C167B4">
              <w:rPr>
                <w:rFonts w:ascii="Times New Roman" w:hAnsi="Times New Roman" w:cs="Times New Roman"/>
                <w:color w:val="auto"/>
                <w:sz w:val="28"/>
                <w:szCs w:val="28"/>
                <w:highlight w:val="white"/>
                <w:lang w:val="uk-UA"/>
              </w:rPr>
              <w:lastRenderedPageBreak/>
              <w:t>4</w:t>
            </w:r>
          </w:p>
        </w:tc>
        <w:tc>
          <w:tcPr>
            <w:tcW w:w="2591" w:type="dxa"/>
            <w:tcBorders>
              <w:bottom w:val="single" w:sz="8" w:space="0" w:color="000000"/>
              <w:right w:val="single" w:sz="8" w:space="0" w:color="000000"/>
            </w:tcBorders>
            <w:tcMar>
              <w:top w:w="100" w:type="dxa"/>
              <w:left w:w="100" w:type="dxa"/>
              <w:bottom w:w="100" w:type="dxa"/>
              <w:right w:w="100" w:type="dxa"/>
            </w:tcMar>
          </w:tcPr>
          <w:p w14:paraId="4D38ACD5" w14:textId="77777777" w:rsidR="00C825B4" w:rsidRPr="00C167B4" w:rsidRDefault="00C825B4" w:rsidP="00C825B4">
            <w:pPr>
              <w:spacing w:line="360" w:lineRule="auto"/>
              <w:rPr>
                <w:rFonts w:ascii="Times New Roman" w:hAnsi="Times New Roman" w:cs="Times New Roman"/>
                <w:color w:val="auto"/>
                <w:sz w:val="28"/>
                <w:szCs w:val="28"/>
                <w:highlight w:val="white"/>
                <w:lang w:val="uk-UA"/>
              </w:rPr>
            </w:pPr>
            <w:r w:rsidRPr="00C167B4">
              <w:rPr>
                <w:rFonts w:ascii="Times New Roman" w:hAnsi="Times New Roman" w:cs="Times New Roman"/>
                <w:color w:val="auto"/>
                <w:sz w:val="28"/>
                <w:szCs w:val="28"/>
                <w:highlight w:val="white"/>
                <w:lang w:val="uk-UA"/>
              </w:rPr>
              <w:t>Основні компетентності у природничих науках і технологіях</w:t>
            </w:r>
          </w:p>
        </w:tc>
        <w:tc>
          <w:tcPr>
            <w:tcW w:w="6094" w:type="dxa"/>
            <w:tcBorders>
              <w:bottom w:val="single" w:sz="8" w:space="0" w:color="000000"/>
              <w:right w:val="single" w:sz="8" w:space="0" w:color="000000"/>
            </w:tcBorders>
            <w:tcMar>
              <w:top w:w="100" w:type="dxa"/>
              <w:left w:w="100" w:type="dxa"/>
              <w:bottom w:w="100" w:type="dxa"/>
              <w:right w:w="100" w:type="dxa"/>
            </w:tcMar>
          </w:tcPr>
          <w:p w14:paraId="124B4EEF" w14:textId="77777777" w:rsidR="00C825B4" w:rsidRPr="00877539" w:rsidRDefault="00C825B4" w:rsidP="00C825B4">
            <w:pPr>
              <w:widowControl/>
              <w:spacing w:line="360" w:lineRule="auto"/>
              <w:jc w:val="both"/>
              <w:rPr>
                <w:rFonts w:ascii="Times New Roman" w:hAnsi="Times New Roman" w:cs="Times New Roman"/>
                <w:color w:val="auto"/>
                <w:highlight w:val="white"/>
                <w:lang w:val="uk-UA"/>
              </w:rPr>
            </w:pPr>
            <w:r w:rsidRPr="00877539">
              <w:rPr>
                <w:rFonts w:ascii="Times New Roman" w:hAnsi="Times New Roman" w:cs="Times New Roman"/>
                <w:b/>
                <w:bCs/>
                <w:i/>
                <w:iCs/>
                <w:color w:val="auto"/>
                <w:highlight w:val="white"/>
                <w:lang w:val="uk-UA"/>
              </w:rPr>
              <w:t>Уміння:</w:t>
            </w:r>
            <w:r w:rsidRPr="00877539">
              <w:rPr>
                <w:rFonts w:ascii="Times New Roman" w:hAnsi="Times New Roman" w:cs="Times New Roman"/>
                <w:color w:val="auto"/>
                <w:highlight w:val="white"/>
                <w:lang w:val="uk-UA"/>
              </w:rPr>
              <w:t xml:space="preserve"> розпізнавати проблеми, що виникають у довкіллі; будувати та досліджувати природні явища і процеси</w:t>
            </w:r>
            <w:r w:rsidRPr="00877539">
              <w:rPr>
                <w:rFonts w:ascii="Times New Roman" w:hAnsi="Times New Roman" w:cs="Times New Roman"/>
                <w:color w:val="auto"/>
                <w:lang w:val="uk-UA"/>
              </w:rPr>
              <w:t>; послуговуватися технологічними пристроями</w:t>
            </w:r>
            <w:r w:rsidRPr="00877539">
              <w:rPr>
                <w:rFonts w:ascii="Times New Roman" w:hAnsi="Times New Roman" w:cs="Times New Roman"/>
                <w:color w:val="auto"/>
                <w:highlight w:val="white"/>
                <w:lang w:val="uk-UA"/>
              </w:rPr>
              <w:t>.</w:t>
            </w:r>
          </w:p>
          <w:p w14:paraId="6E1FDB59" w14:textId="77777777" w:rsidR="00C825B4" w:rsidRPr="00877539" w:rsidRDefault="00C825B4" w:rsidP="00C825B4">
            <w:pPr>
              <w:widowControl/>
              <w:spacing w:line="360" w:lineRule="auto"/>
              <w:jc w:val="both"/>
              <w:rPr>
                <w:rFonts w:ascii="Times New Roman" w:hAnsi="Times New Roman" w:cs="Times New Roman"/>
                <w:color w:val="auto"/>
                <w:highlight w:val="white"/>
                <w:lang w:val="uk-UA"/>
              </w:rPr>
            </w:pPr>
            <w:r w:rsidRPr="00877539">
              <w:rPr>
                <w:rFonts w:ascii="Times New Roman" w:hAnsi="Times New Roman" w:cs="Times New Roman"/>
                <w:b/>
                <w:bCs/>
                <w:i/>
                <w:iCs/>
                <w:color w:val="auto"/>
                <w:highlight w:val="white"/>
                <w:lang w:val="uk-UA"/>
              </w:rPr>
              <w:t>Ставлення:</w:t>
            </w:r>
            <w:r w:rsidRPr="00877539">
              <w:rPr>
                <w:rFonts w:ascii="Times New Roman" w:hAnsi="Times New Roman" w:cs="Times New Roman"/>
                <w:color w:val="auto"/>
                <w:highlight w:val="white"/>
                <w:lang w:val="uk-UA"/>
              </w:rPr>
              <w:t xml:space="preserve"> усвідомлення важливості природничих наук як універсальної мови науки, техніки та технологій.</w:t>
            </w:r>
            <w:r w:rsidRPr="00877539">
              <w:rPr>
                <w:rFonts w:ascii="Times New Roman" w:hAnsi="Times New Roman" w:cs="Times New Roman"/>
                <w:color w:val="auto"/>
                <w:lang w:val="uk-UA"/>
              </w:rPr>
              <w:t xml:space="preserve"> усвідомлення ролі наукових ідей в сучасних інформаційних технологіях</w:t>
            </w:r>
          </w:p>
          <w:p w14:paraId="572ECBD5" w14:textId="77777777" w:rsidR="00C825B4" w:rsidRPr="00877539" w:rsidRDefault="00C825B4" w:rsidP="00C825B4">
            <w:pPr>
              <w:widowControl/>
              <w:spacing w:line="360" w:lineRule="auto"/>
              <w:jc w:val="both"/>
              <w:rPr>
                <w:rFonts w:ascii="Times New Roman" w:hAnsi="Times New Roman" w:cs="Times New Roman"/>
                <w:color w:val="auto"/>
                <w:highlight w:val="white"/>
                <w:lang w:val="uk-UA"/>
              </w:rPr>
            </w:pPr>
            <w:r w:rsidRPr="00877539">
              <w:rPr>
                <w:rFonts w:ascii="Times New Roman" w:hAnsi="Times New Roman" w:cs="Times New Roman"/>
                <w:b/>
                <w:bCs/>
                <w:i/>
                <w:iCs/>
                <w:color w:val="auto"/>
                <w:highlight w:val="white"/>
                <w:lang w:val="uk-UA"/>
              </w:rPr>
              <w:t>Навчальні ресурси:</w:t>
            </w:r>
            <w:r w:rsidRPr="00877539">
              <w:rPr>
                <w:rFonts w:ascii="Times New Roman" w:hAnsi="Times New Roman" w:cs="Times New Roman"/>
                <w:color w:val="auto"/>
                <w:highlight w:val="white"/>
                <w:lang w:val="uk-UA"/>
              </w:rPr>
              <w:t xml:space="preserve"> складання графіків та діаграм, які ілюструють функціональні залежності результатів впливу людської діяльності на природу</w:t>
            </w:r>
          </w:p>
        </w:tc>
      </w:tr>
      <w:tr w:rsidR="00C825B4" w:rsidRPr="003E6EBE" w14:paraId="1D1D9806" w14:textId="77777777" w:rsidTr="00C825B4">
        <w:tc>
          <w:tcPr>
            <w:tcW w:w="67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16FC09F2" w14:textId="77777777" w:rsidR="00C825B4" w:rsidRPr="00C167B4" w:rsidRDefault="00C825B4" w:rsidP="00C825B4">
            <w:pPr>
              <w:widowControl/>
              <w:spacing w:line="360" w:lineRule="auto"/>
              <w:rPr>
                <w:rFonts w:ascii="Times New Roman" w:hAnsi="Times New Roman" w:cs="Times New Roman"/>
                <w:color w:val="auto"/>
                <w:sz w:val="28"/>
                <w:szCs w:val="28"/>
                <w:highlight w:val="white"/>
                <w:lang w:val="uk-UA"/>
              </w:rPr>
            </w:pPr>
            <w:r w:rsidRPr="00C167B4">
              <w:rPr>
                <w:rFonts w:ascii="Times New Roman" w:hAnsi="Times New Roman" w:cs="Times New Roman"/>
                <w:color w:val="auto"/>
                <w:sz w:val="28"/>
                <w:szCs w:val="28"/>
                <w:highlight w:val="white"/>
                <w:lang w:val="uk-UA"/>
              </w:rPr>
              <w:t>5</w:t>
            </w:r>
          </w:p>
        </w:tc>
        <w:tc>
          <w:tcPr>
            <w:tcW w:w="2591" w:type="dxa"/>
            <w:tcBorders>
              <w:bottom w:val="single" w:sz="8" w:space="0" w:color="000000"/>
              <w:right w:val="single" w:sz="8" w:space="0" w:color="000000"/>
            </w:tcBorders>
            <w:tcMar>
              <w:top w:w="100" w:type="dxa"/>
              <w:left w:w="100" w:type="dxa"/>
              <w:bottom w:w="100" w:type="dxa"/>
              <w:right w:w="100" w:type="dxa"/>
            </w:tcMar>
          </w:tcPr>
          <w:p w14:paraId="5E1649BA" w14:textId="77777777" w:rsidR="00C825B4" w:rsidRPr="00C167B4" w:rsidRDefault="00C825B4" w:rsidP="00C825B4">
            <w:pPr>
              <w:spacing w:line="360" w:lineRule="auto"/>
              <w:rPr>
                <w:rFonts w:ascii="Times New Roman" w:hAnsi="Times New Roman" w:cs="Times New Roman"/>
                <w:color w:val="auto"/>
                <w:sz w:val="28"/>
                <w:szCs w:val="28"/>
                <w:highlight w:val="white"/>
                <w:lang w:val="uk-UA"/>
              </w:rPr>
            </w:pPr>
            <w:r w:rsidRPr="00C167B4">
              <w:rPr>
                <w:rFonts w:ascii="Times New Roman" w:hAnsi="Times New Roman" w:cs="Times New Roman"/>
                <w:color w:val="auto"/>
                <w:sz w:val="28"/>
                <w:szCs w:val="28"/>
                <w:highlight w:val="white"/>
                <w:lang w:val="uk-UA"/>
              </w:rPr>
              <w:t>Інформаційно-цифрова компетентність</w:t>
            </w:r>
          </w:p>
        </w:tc>
        <w:tc>
          <w:tcPr>
            <w:tcW w:w="6094" w:type="dxa"/>
            <w:tcBorders>
              <w:bottom w:val="single" w:sz="8" w:space="0" w:color="000000"/>
              <w:right w:val="single" w:sz="8" w:space="0" w:color="000000"/>
            </w:tcBorders>
            <w:tcMar>
              <w:top w:w="100" w:type="dxa"/>
              <w:left w:w="100" w:type="dxa"/>
              <w:bottom w:w="100" w:type="dxa"/>
              <w:right w:w="100" w:type="dxa"/>
            </w:tcMar>
          </w:tcPr>
          <w:p w14:paraId="181742FC" w14:textId="77777777" w:rsidR="00C825B4" w:rsidRPr="00877539" w:rsidRDefault="00C825B4" w:rsidP="00C825B4">
            <w:pPr>
              <w:widowControl/>
              <w:spacing w:line="360" w:lineRule="auto"/>
              <w:jc w:val="both"/>
              <w:rPr>
                <w:rFonts w:ascii="Times New Roman" w:hAnsi="Times New Roman" w:cs="Times New Roman"/>
                <w:color w:val="auto"/>
                <w:highlight w:val="white"/>
                <w:lang w:val="uk-UA"/>
              </w:rPr>
            </w:pPr>
            <w:r w:rsidRPr="00877539">
              <w:rPr>
                <w:rFonts w:ascii="Times New Roman" w:hAnsi="Times New Roman" w:cs="Times New Roman"/>
                <w:b/>
                <w:bCs/>
                <w:i/>
                <w:iCs/>
                <w:color w:val="auto"/>
                <w:highlight w:val="white"/>
                <w:lang w:val="uk-UA"/>
              </w:rPr>
              <w:t>Уміння:</w:t>
            </w:r>
            <w:r w:rsidRPr="00877539">
              <w:rPr>
                <w:rFonts w:ascii="Times New Roman" w:hAnsi="Times New Roman" w:cs="Times New Roman"/>
                <w:color w:val="auto"/>
                <w:highlight w:val="white"/>
                <w:lang w:val="uk-UA"/>
              </w:rPr>
              <w:t xml:space="preserve"> структурувати дані; діяти за алгоритмом та складати алгоритми; визначати достатність даних для розв’язання задачі; використовувати різні знакові системи; знаходити інформацію та оцінювати її достовірність; доводити істинність тверджень.</w:t>
            </w:r>
          </w:p>
          <w:p w14:paraId="4F716BED" w14:textId="77777777" w:rsidR="00C825B4" w:rsidRPr="00877539" w:rsidRDefault="00C825B4" w:rsidP="00C825B4">
            <w:pPr>
              <w:widowControl/>
              <w:spacing w:line="360" w:lineRule="auto"/>
              <w:jc w:val="both"/>
              <w:rPr>
                <w:rFonts w:ascii="Times New Roman" w:hAnsi="Times New Roman" w:cs="Times New Roman"/>
                <w:color w:val="auto"/>
                <w:highlight w:val="white"/>
                <w:lang w:val="uk-UA"/>
              </w:rPr>
            </w:pPr>
            <w:r w:rsidRPr="00877539">
              <w:rPr>
                <w:rFonts w:ascii="Times New Roman" w:hAnsi="Times New Roman" w:cs="Times New Roman"/>
                <w:b/>
                <w:bCs/>
                <w:i/>
                <w:iCs/>
                <w:color w:val="auto"/>
                <w:highlight w:val="white"/>
                <w:lang w:val="uk-UA"/>
              </w:rPr>
              <w:t>Ставлення:</w:t>
            </w:r>
            <w:r w:rsidRPr="00877539">
              <w:rPr>
                <w:rFonts w:ascii="Times New Roman" w:hAnsi="Times New Roman" w:cs="Times New Roman"/>
                <w:color w:val="auto"/>
                <w:highlight w:val="white"/>
                <w:lang w:val="uk-UA"/>
              </w:rPr>
              <w:t xml:space="preserve"> критичне осмислення інформації та джерел її отримання; усвідомлення важливості інформаційних технологій для ефективного розв’язування математичних задач.</w:t>
            </w:r>
          </w:p>
          <w:p w14:paraId="4D464DA5" w14:textId="77777777" w:rsidR="00C825B4" w:rsidRPr="00877539" w:rsidRDefault="00C825B4" w:rsidP="00C825B4">
            <w:pPr>
              <w:widowControl/>
              <w:spacing w:line="360" w:lineRule="auto"/>
              <w:jc w:val="both"/>
              <w:rPr>
                <w:rFonts w:ascii="Times New Roman" w:hAnsi="Times New Roman" w:cs="Times New Roman"/>
                <w:color w:val="auto"/>
                <w:highlight w:val="white"/>
                <w:lang w:val="uk-UA"/>
              </w:rPr>
            </w:pPr>
            <w:r w:rsidRPr="00877539">
              <w:rPr>
                <w:rFonts w:ascii="Times New Roman" w:hAnsi="Times New Roman" w:cs="Times New Roman"/>
                <w:b/>
                <w:bCs/>
                <w:i/>
                <w:iCs/>
                <w:color w:val="auto"/>
                <w:highlight w:val="white"/>
                <w:lang w:val="uk-UA"/>
              </w:rPr>
              <w:t>Навчальні ресурси:</w:t>
            </w:r>
            <w:r w:rsidRPr="00877539">
              <w:rPr>
                <w:rFonts w:ascii="Times New Roman" w:hAnsi="Times New Roman" w:cs="Times New Roman"/>
                <w:color w:val="auto"/>
                <w:highlight w:val="white"/>
                <w:lang w:val="uk-UA"/>
              </w:rPr>
              <w:t xml:space="preserve"> візуалізація даних, побудова графіків та діаграм за допомогою програмних засобів</w:t>
            </w:r>
          </w:p>
        </w:tc>
      </w:tr>
      <w:tr w:rsidR="00C825B4" w:rsidRPr="003E6EBE" w14:paraId="2828DEF2" w14:textId="77777777" w:rsidTr="00C825B4">
        <w:tc>
          <w:tcPr>
            <w:tcW w:w="67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135DD2EF" w14:textId="77777777" w:rsidR="00C825B4" w:rsidRPr="00C167B4" w:rsidRDefault="00C825B4" w:rsidP="00C825B4">
            <w:pPr>
              <w:widowControl/>
              <w:spacing w:line="360" w:lineRule="auto"/>
              <w:rPr>
                <w:rFonts w:ascii="Times New Roman" w:hAnsi="Times New Roman" w:cs="Times New Roman"/>
                <w:color w:val="auto"/>
                <w:sz w:val="28"/>
                <w:szCs w:val="28"/>
                <w:highlight w:val="white"/>
                <w:lang w:val="uk-UA"/>
              </w:rPr>
            </w:pPr>
            <w:r w:rsidRPr="00C167B4">
              <w:rPr>
                <w:rFonts w:ascii="Times New Roman" w:hAnsi="Times New Roman" w:cs="Times New Roman"/>
                <w:color w:val="auto"/>
                <w:sz w:val="28"/>
                <w:szCs w:val="28"/>
                <w:highlight w:val="white"/>
                <w:lang w:val="uk-UA"/>
              </w:rPr>
              <w:t>6</w:t>
            </w:r>
          </w:p>
        </w:tc>
        <w:tc>
          <w:tcPr>
            <w:tcW w:w="2591" w:type="dxa"/>
            <w:tcBorders>
              <w:bottom w:val="single" w:sz="8" w:space="0" w:color="000000"/>
              <w:right w:val="single" w:sz="8" w:space="0" w:color="000000"/>
            </w:tcBorders>
            <w:tcMar>
              <w:top w:w="100" w:type="dxa"/>
              <w:left w:w="100" w:type="dxa"/>
              <w:bottom w:w="100" w:type="dxa"/>
              <w:right w:w="100" w:type="dxa"/>
            </w:tcMar>
          </w:tcPr>
          <w:p w14:paraId="1171C982" w14:textId="77777777" w:rsidR="00C825B4" w:rsidRPr="00C167B4" w:rsidRDefault="00C825B4" w:rsidP="00C825B4">
            <w:pPr>
              <w:spacing w:line="360" w:lineRule="auto"/>
              <w:rPr>
                <w:rFonts w:ascii="Times New Roman" w:hAnsi="Times New Roman" w:cs="Times New Roman"/>
                <w:color w:val="auto"/>
                <w:sz w:val="28"/>
                <w:szCs w:val="28"/>
                <w:highlight w:val="white"/>
                <w:lang w:val="uk-UA"/>
              </w:rPr>
            </w:pPr>
            <w:r w:rsidRPr="00C167B4">
              <w:rPr>
                <w:rFonts w:ascii="Times New Roman" w:hAnsi="Times New Roman" w:cs="Times New Roman"/>
                <w:color w:val="auto"/>
                <w:sz w:val="28"/>
                <w:szCs w:val="28"/>
                <w:highlight w:val="white"/>
                <w:lang w:val="uk-UA"/>
              </w:rPr>
              <w:t>Уміння вчитися впродовж життя</w:t>
            </w:r>
          </w:p>
        </w:tc>
        <w:tc>
          <w:tcPr>
            <w:tcW w:w="6094" w:type="dxa"/>
            <w:tcBorders>
              <w:bottom w:val="single" w:sz="8" w:space="0" w:color="000000"/>
              <w:right w:val="single" w:sz="8" w:space="0" w:color="000000"/>
            </w:tcBorders>
            <w:tcMar>
              <w:top w:w="100" w:type="dxa"/>
              <w:left w:w="100" w:type="dxa"/>
              <w:bottom w:w="100" w:type="dxa"/>
              <w:right w:w="100" w:type="dxa"/>
            </w:tcMar>
          </w:tcPr>
          <w:p w14:paraId="554C39EC" w14:textId="77777777" w:rsidR="00C825B4" w:rsidRPr="00877539" w:rsidRDefault="00C825B4" w:rsidP="00C825B4">
            <w:pPr>
              <w:widowControl/>
              <w:spacing w:line="360" w:lineRule="auto"/>
              <w:jc w:val="both"/>
              <w:rPr>
                <w:rFonts w:ascii="Times New Roman" w:hAnsi="Times New Roman" w:cs="Times New Roman"/>
                <w:color w:val="auto"/>
                <w:highlight w:val="white"/>
                <w:lang w:val="uk-UA"/>
              </w:rPr>
            </w:pPr>
            <w:r w:rsidRPr="00877539">
              <w:rPr>
                <w:rFonts w:ascii="Times New Roman" w:hAnsi="Times New Roman" w:cs="Times New Roman"/>
                <w:b/>
                <w:bCs/>
                <w:i/>
                <w:iCs/>
                <w:color w:val="auto"/>
                <w:highlight w:val="white"/>
                <w:lang w:val="uk-UA"/>
              </w:rPr>
              <w:t>Уміння:</w:t>
            </w:r>
            <w:r w:rsidRPr="00877539">
              <w:rPr>
                <w:rFonts w:ascii="Times New Roman" w:hAnsi="Times New Roman" w:cs="Times New Roman"/>
                <w:color w:val="auto"/>
                <w:highlight w:val="white"/>
                <w:lang w:val="uk-UA"/>
              </w:rPr>
              <w:t xml:space="preserve"> визначати мету навчальної діяльності, відбирати й застосовувати потрібні знання та способи діяльності для досягнення цієї мети; організовувати та планувати свою навчальну діяльність; моделювати власну освітню траєкторію, аналізувати, контролювати, коригувати та оцінювати результати своєї навчальної діяльності; доводити правильність власного судження або визнавати помилковість.</w:t>
            </w:r>
          </w:p>
          <w:p w14:paraId="6856E754" w14:textId="77777777" w:rsidR="00C825B4" w:rsidRPr="00877539" w:rsidRDefault="00C825B4" w:rsidP="00C825B4">
            <w:pPr>
              <w:widowControl/>
              <w:spacing w:line="360" w:lineRule="auto"/>
              <w:jc w:val="both"/>
              <w:rPr>
                <w:rFonts w:ascii="Times New Roman" w:hAnsi="Times New Roman" w:cs="Times New Roman"/>
                <w:color w:val="auto"/>
                <w:highlight w:val="white"/>
                <w:lang w:val="uk-UA"/>
              </w:rPr>
            </w:pPr>
            <w:r w:rsidRPr="00877539">
              <w:rPr>
                <w:rFonts w:ascii="Times New Roman" w:hAnsi="Times New Roman" w:cs="Times New Roman"/>
                <w:b/>
                <w:bCs/>
                <w:i/>
                <w:iCs/>
                <w:color w:val="auto"/>
                <w:highlight w:val="white"/>
                <w:lang w:val="uk-UA"/>
              </w:rPr>
              <w:t>Ставлення:</w:t>
            </w:r>
            <w:r w:rsidRPr="00877539">
              <w:rPr>
                <w:rFonts w:ascii="Times New Roman" w:hAnsi="Times New Roman" w:cs="Times New Roman"/>
                <w:color w:val="auto"/>
                <w:highlight w:val="white"/>
                <w:lang w:val="uk-UA"/>
              </w:rPr>
              <w:t xml:space="preserve"> усвідомлення власних освітніх потреб та цінності нових знань і вмінь; зацікавленість у пізнанні </w:t>
            </w:r>
            <w:r w:rsidRPr="00877539">
              <w:rPr>
                <w:rFonts w:ascii="Times New Roman" w:hAnsi="Times New Roman" w:cs="Times New Roman"/>
                <w:color w:val="auto"/>
                <w:highlight w:val="white"/>
                <w:lang w:val="uk-UA"/>
              </w:rPr>
              <w:lastRenderedPageBreak/>
              <w:t>світу; розуміння важливості вчитися впродовж життя; прагнення до вдосконалення результатів своєї діяльності.</w:t>
            </w:r>
          </w:p>
          <w:p w14:paraId="68F55E20" w14:textId="77777777" w:rsidR="00C825B4" w:rsidRPr="00877539" w:rsidRDefault="00C825B4" w:rsidP="00C825B4">
            <w:pPr>
              <w:widowControl/>
              <w:spacing w:line="360" w:lineRule="auto"/>
              <w:jc w:val="both"/>
              <w:rPr>
                <w:rFonts w:ascii="Times New Roman" w:hAnsi="Times New Roman" w:cs="Times New Roman"/>
                <w:color w:val="auto"/>
                <w:highlight w:val="white"/>
                <w:lang w:val="uk-UA"/>
              </w:rPr>
            </w:pPr>
            <w:r w:rsidRPr="00877539">
              <w:rPr>
                <w:rFonts w:ascii="Times New Roman" w:hAnsi="Times New Roman" w:cs="Times New Roman"/>
                <w:b/>
                <w:bCs/>
                <w:i/>
                <w:iCs/>
                <w:color w:val="auto"/>
                <w:highlight w:val="white"/>
                <w:lang w:val="uk-UA"/>
              </w:rPr>
              <w:t>Навчальні ресурси:</w:t>
            </w:r>
            <w:r w:rsidRPr="00877539">
              <w:rPr>
                <w:rFonts w:ascii="Times New Roman" w:hAnsi="Times New Roman" w:cs="Times New Roman"/>
                <w:color w:val="auto"/>
                <w:highlight w:val="white"/>
                <w:lang w:val="uk-UA"/>
              </w:rPr>
              <w:t xml:space="preserve"> моделювання власної освітньої траєкторії</w:t>
            </w:r>
          </w:p>
        </w:tc>
      </w:tr>
      <w:tr w:rsidR="00C825B4" w:rsidRPr="003E6EBE" w14:paraId="4705BF07" w14:textId="77777777" w:rsidTr="00C825B4">
        <w:tc>
          <w:tcPr>
            <w:tcW w:w="67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42FDC447" w14:textId="77777777" w:rsidR="00C825B4" w:rsidRPr="00C167B4" w:rsidRDefault="00C825B4" w:rsidP="00C825B4">
            <w:pPr>
              <w:widowControl/>
              <w:spacing w:line="360" w:lineRule="auto"/>
              <w:rPr>
                <w:rFonts w:ascii="Times New Roman" w:hAnsi="Times New Roman" w:cs="Times New Roman"/>
                <w:color w:val="auto"/>
                <w:sz w:val="28"/>
                <w:szCs w:val="28"/>
                <w:highlight w:val="white"/>
                <w:lang w:val="uk-UA"/>
              </w:rPr>
            </w:pPr>
            <w:r w:rsidRPr="00C167B4">
              <w:rPr>
                <w:rFonts w:ascii="Times New Roman" w:hAnsi="Times New Roman" w:cs="Times New Roman"/>
                <w:color w:val="auto"/>
                <w:sz w:val="28"/>
                <w:szCs w:val="28"/>
                <w:highlight w:val="white"/>
                <w:lang w:val="uk-UA"/>
              </w:rPr>
              <w:lastRenderedPageBreak/>
              <w:t>7</w:t>
            </w:r>
          </w:p>
        </w:tc>
        <w:tc>
          <w:tcPr>
            <w:tcW w:w="2591" w:type="dxa"/>
            <w:tcBorders>
              <w:bottom w:val="single" w:sz="8" w:space="0" w:color="000000"/>
              <w:right w:val="single" w:sz="8" w:space="0" w:color="000000"/>
            </w:tcBorders>
            <w:tcMar>
              <w:top w:w="100" w:type="dxa"/>
              <w:left w:w="100" w:type="dxa"/>
              <w:bottom w:w="100" w:type="dxa"/>
              <w:right w:w="100" w:type="dxa"/>
            </w:tcMar>
          </w:tcPr>
          <w:p w14:paraId="1C5FB3E2" w14:textId="77777777" w:rsidR="00C825B4" w:rsidRPr="00C167B4" w:rsidRDefault="00C825B4" w:rsidP="00C825B4">
            <w:pPr>
              <w:spacing w:line="360" w:lineRule="auto"/>
              <w:rPr>
                <w:rFonts w:ascii="Times New Roman" w:hAnsi="Times New Roman" w:cs="Times New Roman"/>
                <w:color w:val="auto"/>
                <w:sz w:val="28"/>
                <w:szCs w:val="28"/>
                <w:highlight w:val="white"/>
                <w:lang w:val="uk-UA"/>
              </w:rPr>
            </w:pPr>
            <w:r w:rsidRPr="00C167B4">
              <w:rPr>
                <w:rFonts w:ascii="Times New Roman" w:hAnsi="Times New Roman" w:cs="Times New Roman"/>
                <w:color w:val="auto"/>
                <w:sz w:val="28"/>
                <w:szCs w:val="28"/>
                <w:highlight w:val="white"/>
                <w:lang w:val="uk-UA"/>
              </w:rPr>
              <w:t>Ініціативність і підприємливість</w:t>
            </w:r>
          </w:p>
        </w:tc>
        <w:tc>
          <w:tcPr>
            <w:tcW w:w="6094" w:type="dxa"/>
            <w:tcBorders>
              <w:bottom w:val="single" w:sz="8" w:space="0" w:color="000000"/>
              <w:right w:val="single" w:sz="8" w:space="0" w:color="000000"/>
            </w:tcBorders>
            <w:tcMar>
              <w:top w:w="100" w:type="dxa"/>
              <w:left w:w="100" w:type="dxa"/>
              <w:bottom w:w="100" w:type="dxa"/>
              <w:right w:w="100" w:type="dxa"/>
            </w:tcMar>
          </w:tcPr>
          <w:p w14:paraId="1E84A1A5" w14:textId="77777777" w:rsidR="00C825B4" w:rsidRPr="00877539" w:rsidRDefault="00C825B4" w:rsidP="00C825B4">
            <w:pPr>
              <w:widowControl/>
              <w:spacing w:line="360" w:lineRule="auto"/>
              <w:jc w:val="both"/>
              <w:rPr>
                <w:rFonts w:ascii="Times New Roman" w:hAnsi="Times New Roman" w:cs="Times New Roman"/>
                <w:color w:val="auto"/>
                <w:highlight w:val="white"/>
                <w:lang w:val="uk-UA"/>
              </w:rPr>
            </w:pPr>
            <w:r w:rsidRPr="00877539">
              <w:rPr>
                <w:rFonts w:ascii="Times New Roman" w:hAnsi="Times New Roman" w:cs="Times New Roman"/>
                <w:b/>
                <w:bCs/>
                <w:i/>
                <w:iCs/>
                <w:color w:val="auto"/>
                <w:highlight w:val="white"/>
                <w:lang w:val="uk-UA"/>
              </w:rPr>
              <w:t>Уміння:</w:t>
            </w:r>
            <w:r w:rsidRPr="00877539">
              <w:rPr>
                <w:rFonts w:ascii="Times New Roman" w:hAnsi="Times New Roman" w:cs="Times New Roman"/>
                <w:color w:val="auto"/>
                <w:highlight w:val="white"/>
                <w:lang w:val="uk-UA"/>
              </w:rPr>
              <w:t xml:space="preserve"> генерувати нові ідеї, вирішувати життєві проблеми, аналізувати, прогнозувати, ухвалювати оптимальні рішення; використовувати критерії раціональності, практичності, ефективності та точності, з метою вибору найкращого рішення; аргументувати та захищати свою позицію, дискутувати; використовувати різні стратегії, шукаючи оптимальних способів розв’язання життєвого завдання.</w:t>
            </w:r>
          </w:p>
          <w:p w14:paraId="613A07CA" w14:textId="77777777" w:rsidR="00C825B4" w:rsidRPr="00877539" w:rsidRDefault="00C825B4" w:rsidP="00C825B4">
            <w:pPr>
              <w:widowControl/>
              <w:spacing w:line="360" w:lineRule="auto"/>
              <w:jc w:val="both"/>
              <w:rPr>
                <w:rFonts w:ascii="Times New Roman" w:hAnsi="Times New Roman" w:cs="Times New Roman"/>
                <w:color w:val="auto"/>
                <w:highlight w:val="white"/>
                <w:lang w:val="uk-UA"/>
              </w:rPr>
            </w:pPr>
            <w:r w:rsidRPr="00877539">
              <w:rPr>
                <w:rFonts w:ascii="Times New Roman" w:hAnsi="Times New Roman" w:cs="Times New Roman"/>
                <w:b/>
                <w:bCs/>
                <w:i/>
                <w:iCs/>
                <w:color w:val="auto"/>
                <w:highlight w:val="white"/>
                <w:lang w:val="uk-UA"/>
              </w:rPr>
              <w:t>Ставлення:</w:t>
            </w:r>
            <w:r w:rsidRPr="00877539">
              <w:rPr>
                <w:rFonts w:ascii="Times New Roman" w:hAnsi="Times New Roman" w:cs="Times New Roman"/>
                <w:color w:val="auto"/>
                <w:highlight w:val="white"/>
                <w:lang w:val="uk-UA"/>
              </w:rPr>
              <w:t xml:space="preserve"> ініціативність, відповідальність, упевненість у собі; переконаність, що успіх команди – це й особистий успіх; позитивне оцінювання та підтримка конструктивних ідей інших.</w:t>
            </w:r>
          </w:p>
          <w:p w14:paraId="0A49A9DA" w14:textId="77777777" w:rsidR="00C825B4" w:rsidRPr="00877539" w:rsidRDefault="00C825B4" w:rsidP="00C825B4">
            <w:pPr>
              <w:widowControl/>
              <w:spacing w:line="360" w:lineRule="auto"/>
              <w:jc w:val="both"/>
              <w:rPr>
                <w:rFonts w:ascii="Times New Roman" w:hAnsi="Times New Roman" w:cs="Times New Roman"/>
                <w:color w:val="auto"/>
                <w:highlight w:val="white"/>
                <w:lang w:val="uk-UA"/>
              </w:rPr>
            </w:pPr>
            <w:r w:rsidRPr="00877539">
              <w:rPr>
                <w:rFonts w:ascii="Times New Roman" w:hAnsi="Times New Roman" w:cs="Times New Roman"/>
                <w:b/>
                <w:bCs/>
                <w:i/>
                <w:iCs/>
                <w:color w:val="auto"/>
                <w:highlight w:val="white"/>
                <w:lang w:val="uk-UA"/>
              </w:rPr>
              <w:t>Навчальні ресурси:</w:t>
            </w:r>
            <w:r w:rsidRPr="00877539">
              <w:rPr>
                <w:rFonts w:ascii="Times New Roman" w:hAnsi="Times New Roman" w:cs="Times New Roman"/>
                <w:color w:val="auto"/>
                <w:highlight w:val="white"/>
                <w:lang w:val="uk-UA"/>
              </w:rPr>
              <w:t xml:space="preserve"> завдання підприємницького змісту (оптимізаційні задачі)</w:t>
            </w:r>
          </w:p>
        </w:tc>
      </w:tr>
      <w:tr w:rsidR="00C825B4" w:rsidRPr="003E6EBE" w14:paraId="10412E40" w14:textId="77777777" w:rsidTr="00C825B4">
        <w:tc>
          <w:tcPr>
            <w:tcW w:w="67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427E372D" w14:textId="77777777" w:rsidR="00C825B4" w:rsidRPr="00C167B4" w:rsidRDefault="00C825B4" w:rsidP="00C825B4">
            <w:pPr>
              <w:widowControl/>
              <w:spacing w:line="360" w:lineRule="auto"/>
              <w:rPr>
                <w:rFonts w:ascii="Times New Roman" w:hAnsi="Times New Roman" w:cs="Times New Roman"/>
                <w:color w:val="auto"/>
                <w:sz w:val="28"/>
                <w:szCs w:val="28"/>
                <w:highlight w:val="white"/>
                <w:lang w:val="uk-UA"/>
              </w:rPr>
            </w:pPr>
            <w:r w:rsidRPr="00C167B4">
              <w:rPr>
                <w:rFonts w:ascii="Times New Roman" w:hAnsi="Times New Roman" w:cs="Times New Roman"/>
                <w:color w:val="auto"/>
                <w:sz w:val="28"/>
                <w:szCs w:val="28"/>
                <w:highlight w:val="white"/>
                <w:lang w:val="uk-UA"/>
              </w:rPr>
              <w:t>8</w:t>
            </w:r>
          </w:p>
        </w:tc>
        <w:tc>
          <w:tcPr>
            <w:tcW w:w="2591" w:type="dxa"/>
            <w:tcBorders>
              <w:bottom w:val="single" w:sz="8" w:space="0" w:color="000000"/>
              <w:right w:val="single" w:sz="8" w:space="0" w:color="000000"/>
            </w:tcBorders>
            <w:tcMar>
              <w:top w:w="100" w:type="dxa"/>
              <w:left w:w="100" w:type="dxa"/>
              <w:bottom w:w="100" w:type="dxa"/>
              <w:right w:w="100" w:type="dxa"/>
            </w:tcMar>
          </w:tcPr>
          <w:p w14:paraId="7F1785B2" w14:textId="77777777" w:rsidR="00C825B4" w:rsidRPr="00C167B4" w:rsidRDefault="00C825B4" w:rsidP="00C825B4">
            <w:pPr>
              <w:spacing w:line="360" w:lineRule="auto"/>
              <w:rPr>
                <w:rFonts w:ascii="Times New Roman" w:hAnsi="Times New Roman" w:cs="Times New Roman"/>
                <w:color w:val="auto"/>
                <w:sz w:val="28"/>
                <w:szCs w:val="28"/>
                <w:highlight w:val="white"/>
                <w:lang w:val="uk-UA"/>
              </w:rPr>
            </w:pPr>
            <w:r w:rsidRPr="00C167B4">
              <w:rPr>
                <w:rFonts w:ascii="Times New Roman" w:hAnsi="Times New Roman" w:cs="Times New Roman"/>
                <w:color w:val="auto"/>
                <w:sz w:val="28"/>
                <w:szCs w:val="28"/>
                <w:highlight w:val="white"/>
                <w:lang w:val="uk-UA"/>
              </w:rPr>
              <w:t>Соціальна і громадянська компетентності</w:t>
            </w:r>
          </w:p>
        </w:tc>
        <w:tc>
          <w:tcPr>
            <w:tcW w:w="6094" w:type="dxa"/>
            <w:tcBorders>
              <w:bottom w:val="single" w:sz="8" w:space="0" w:color="000000"/>
              <w:right w:val="single" w:sz="8" w:space="0" w:color="000000"/>
            </w:tcBorders>
            <w:tcMar>
              <w:top w:w="100" w:type="dxa"/>
              <w:left w:w="100" w:type="dxa"/>
              <w:bottom w:w="100" w:type="dxa"/>
              <w:right w:w="100" w:type="dxa"/>
            </w:tcMar>
          </w:tcPr>
          <w:p w14:paraId="44710163" w14:textId="77777777" w:rsidR="00C825B4" w:rsidRPr="00877539" w:rsidRDefault="00C825B4" w:rsidP="00C825B4">
            <w:pPr>
              <w:widowControl/>
              <w:spacing w:line="360" w:lineRule="auto"/>
              <w:jc w:val="both"/>
              <w:rPr>
                <w:rFonts w:ascii="Times New Roman" w:hAnsi="Times New Roman" w:cs="Times New Roman"/>
                <w:color w:val="auto"/>
                <w:highlight w:val="white"/>
                <w:lang w:val="uk-UA"/>
              </w:rPr>
            </w:pPr>
            <w:r w:rsidRPr="00877539">
              <w:rPr>
                <w:rFonts w:ascii="Times New Roman" w:hAnsi="Times New Roman" w:cs="Times New Roman"/>
                <w:b/>
                <w:bCs/>
                <w:i/>
                <w:iCs/>
                <w:color w:val="auto"/>
                <w:highlight w:val="white"/>
                <w:lang w:val="uk-UA"/>
              </w:rPr>
              <w:t>Уміння:</w:t>
            </w:r>
            <w:r w:rsidRPr="00877539">
              <w:rPr>
                <w:rFonts w:ascii="Times New Roman" w:hAnsi="Times New Roman" w:cs="Times New Roman"/>
                <w:color w:val="auto"/>
                <w:highlight w:val="white"/>
                <w:lang w:val="uk-UA"/>
              </w:rPr>
              <w:t xml:space="preserve"> висловлювати власну думку, слухати і чути інших, оцінювати аргументи та змінювати думку на основі доказів; аргументувати та відстоювати свою позицію; ухвалювати аргументовані рішення в життєвих ситуаціях; співпрацювати в команді, виділяти та виконувати власну роль в командній роботі; аналізувати власну економічну ситуацію, родинний бюджет; орієнтуватися в широкому колі послуг і товарів на основі чітких критеріїв, робити споживчий вибір, спираючись на різні дані.</w:t>
            </w:r>
          </w:p>
          <w:p w14:paraId="3E4F1964" w14:textId="77777777" w:rsidR="00C825B4" w:rsidRPr="00877539" w:rsidRDefault="00C825B4" w:rsidP="00C825B4">
            <w:pPr>
              <w:widowControl/>
              <w:spacing w:line="360" w:lineRule="auto"/>
              <w:jc w:val="both"/>
              <w:rPr>
                <w:rFonts w:ascii="Times New Roman" w:hAnsi="Times New Roman" w:cs="Times New Roman"/>
                <w:color w:val="auto"/>
                <w:highlight w:val="white"/>
                <w:lang w:val="uk-UA"/>
              </w:rPr>
            </w:pPr>
            <w:r w:rsidRPr="00877539">
              <w:rPr>
                <w:rFonts w:ascii="Times New Roman" w:hAnsi="Times New Roman" w:cs="Times New Roman"/>
                <w:b/>
                <w:bCs/>
                <w:i/>
                <w:iCs/>
                <w:color w:val="auto"/>
                <w:highlight w:val="white"/>
                <w:lang w:val="uk-UA"/>
              </w:rPr>
              <w:t>Ставлення:</w:t>
            </w:r>
            <w:r w:rsidRPr="00877539">
              <w:rPr>
                <w:rFonts w:ascii="Times New Roman" w:hAnsi="Times New Roman" w:cs="Times New Roman"/>
                <w:color w:val="auto"/>
                <w:highlight w:val="white"/>
                <w:lang w:val="uk-UA"/>
              </w:rPr>
              <w:t xml:space="preserve"> ощадливість і поміркованість; рівне ставлення до інших незалежно від статків, соціального походження; відповідальність за спільну справу; налаштованість на логічне обґрунтування позиції без передчасного переходу до висновків; повага до прав людини, активна позиція щодо боротьби із дискримінацією.</w:t>
            </w:r>
          </w:p>
          <w:p w14:paraId="7B8DF6C7" w14:textId="77777777" w:rsidR="00C825B4" w:rsidRPr="00877539" w:rsidRDefault="00C825B4" w:rsidP="00C825B4">
            <w:pPr>
              <w:widowControl/>
              <w:spacing w:line="360" w:lineRule="auto"/>
              <w:jc w:val="both"/>
              <w:rPr>
                <w:rFonts w:ascii="Times New Roman" w:hAnsi="Times New Roman" w:cs="Times New Roman"/>
                <w:color w:val="auto"/>
                <w:highlight w:val="white"/>
                <w:lang w:val="uk-UA"/>
              </w:rPr>
            </w:pPr>
            <w:r w:rsidRPr="00877539">
              <w:rPr>
                <w:rFonts w:ascii="Times New Roman" w:hAnsi="Times New Roman" w:cs="Times New Roman"/>
                <w:b/>
                <w:bCs/>
                <w:i/>
                <w:iCs/>
                <w:color w:val="auto"/>
                <w:highlight w:val="white"/>
                <w:lang w:val="uk-UA"/>
              </w:rPr>
              <w:t>Навчальні ресурси:</w:t>
            </w:r>
            <w:r w:rsidRPr="00877539">
              <w:rPr>
                <w:rFonts w:ascii="Times New Roman" w:hAnsi="Times New Roman" w:cs="Times New Roman"/>
                <w:color w:val="auto"/>
                <w:highlight w:val="white"/>
                <w:lang w:val="uk-UA"/>
              </w:rPr>
              <w:t xml:space="preserve"> завдання соціального змісту</w:t>
            </w:r>
          </w:p>
        </w:tc>
      </w:tr>
      <w:tr w:rsidR="00C825B4" w:rsidRPr="003E6EBE" w14:paraId="69D11CCF" w14:textId="77777777" w:rsidTr="00C825B4">
        <w:tc>
          <w:tcPr>
            <w:tcW w:w="67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2F980DC4" w14:textId="77777777" w:rsidR="00C825B4" w:rsidRPr="00C167B4" w:rsidRDefault="00C825B4" w:rsidP="00C825B4">
            <w:pPr>
              <w:widowControl/>
              <w:spacing w:line="360" w:lineRule="auto"/>
              <w:rPr>
                <w:rFonts w:ascii="Times New Roman" w:hAnsi="Times New Roman" w:cs="Times New Roman"/>
                <w:color w:val="auto"/>
                <w:sz w:val="28"/>
                <w:szCs w:val="28"/>
                <w:highlight w:val="white"/>
                <w:lang w:val="uk-UA"/>
              </w:rPr>
            </w:pPr>
            <w:r w:rsidRPr="00C167B4">
              <w:rPr>
                <w:rFonts w:ascii="Times New Roman" w:hAnsi="Times New Roman" w:cs="Times New Roman"/>
                <w:color w:val="auto"/>
                <w:sz w:val="28"/>
                <w:szCs w:val="28"/>
                <w:highlight w:val="white"/>
                <w:lang w:val="uk-UA"/>
              </w:rPr>
              <w:lastRenderedPageBreak/>
              <w:t>9</w:t>
            </w:r>
          </w:p>
        </w:tc>
        <w:tc>
          <w:tcPr>
            <w:tcW w:w="2591" w:type="dxa"/>
            <w:tcBorders>
              <w:bottom w:val="single" w:sz="8" w:space="0" w:color="000000"/>
              <w:right w:val="single" w:sz="8" w:space="0" w:color="000000"/>
            </w:tcBorders>
            <w:tcMar>
              <w:top w:w="100" w:type="dxa"/>
              <w:left w:w="100" w:type="dxa"/>
              <w:bottom w:w="100" w:type="dxa"/>
              <w:right w:w="100" w:type="dxa"/>
            </w:tcMar>
          </w:tcPr>
          <w:p w14:paraId="7754DABD" w14:textId="77777777" w:rsidR="00C825B4" w:rsidRPr="00C167B4" w:rsidRDefault="00C825B4" w:rsidP="00C825B4">
            <w:pPr>
              <w:spacing w:line="360" w:lineRule="auto"/>
              <w:rPr>
                <w:rFonts w:ascii="Times New Roman" w:hAnsi="Times New Roman" w:cs="Times New Roman"/>
                <w:color w:val="auto"/>
                <w:sz w:val="28"/>
                <w:szCs w:val="28"/>
                <w:highlight w:val="white"/>
                <w:lang w:val="uk-UA"/>
              </w:rPr>
            </w:pPr>
            <w:r w:rsidRPr="00C167B4">
              <w:rPr>
                <w:rFonts w:ascii="Times New Roman" w:hAnsi="Times New Roman" w:cs="Times New Roman"/>
                <w:color w:val="auto"/>
                <w:sz w:val="28"/>
                <w:szCs w:val="28"/>
                <w:highlight w:val="white"/>
                <w:lang w:val="uk-UA"/>
              </w:rPr>
              <w:t>Обізнаність і самовираження у сфері культури</w:t>
            </w:r>
          </w:p>
        </w:tc>
        <w:tc>
          <w:tcPr>
            <w:tcW w:w="6094" w:type="dxa"/>
            <w:tcBorders>
              <w:bottom w:val="single" w:sz="8" w:space="0" w:color="000000"/>
              <w:right w:val="single" w:sz="8" w:space="0" w:color="000000"/>
            </w:tcBorders>
            <w:tcMar>
              <w:top w:w="100" w:type="dxa"/>
              <w:left w:w="100" w:type="dxa"/>
              <w:bottom w:w="100" w:type="dxa"/>
              <w:right w:w="100" w:type="dxa"/>
            </w:tcMar>
          </w:tcPr>
          <w:p w14:paraId="0D5869E4" w14:textId="77777777" w:rsidR="00C825B4" w:rsidRPr="00877539" w:rsidRDefault="00C825B4" w:rsidP="00C825B4">
            <w:pPr>
              <w:widowControl/>
              <w:spacing w:line="360" w:lineRule="auto"/>
              <w:jc w:val="both"/>
              <w:rPr>
                <w:rFonts w:ascii="Times New Roman" w:hAnsi="Times New Roman" w:cs="Times New Roman"/>
                <w:color w:val="auto"/>
                <w:highlight w:val="white"/>
                <w:lang w:val="uk-UA"/>
              </w:rPr>
            </w:pPr>
            <w:r w:rsidRPr="00877539">
              <w:rPr>
                <w:rFonts w:ascii="Times New Roman" w:hAnsi="Times New Roman" w:cs="Times New Roman"/>
                <w:b/>
                <w:bCs/>
                <w:i/>
                <w:iCs/>
                <w:color w:val="auto"/>
                <w:highlight w:val="white"/>
                <w:lang w:val="uk-UA"/>
              </w:rPr>
              <w:t xml:space="preserve">Уміння: </w:t>
            </w:r>
            <w:proofErr w:type="spellStart"/>
            <w:r w:rsidRPr="00877539">
              <w:rPr>
                <w:rFonts w:ascii="Times New Roman" w:hAnsi="Times New Roman" w:cs="Times New Roman"/>
                <w:color w:val="auto"/>
                <w:lang w:val="uk-UA"/>
              </w:rPr>
              <w:t>грамотно</w:t>
            </w:r>
            <w:proofErr w:type="spellEnd"/>
            <w:r w:rsidRPr="00877539">
              <w:rPr>
                <w:rFonts w:ascii="Times New Roman" w:hAnsi="Times New Roman" w:cs="Times New Roman"/>
                <w:color w:val="auto"/>
                <w:lang w:val="uk-UA"/>
              </w:rPr>
              <w:t xml:space="preserve"> і </w:t>
            </w:r>
            <w:proofErr w:type="spellStart"/>
            <w:r w:rsidRPr="00877539">
              <w:rPr>
                <w:rFonts w:ascii="Times New Roman" w:hAnsi="Times New Roman" w:cs="Times New Roman"/>
                <w:color w:val="auto"/>
                <w:lang w:val="uk-UA"/>
              </w:rPr>
              <w:t>логічно</w:t>
            </w:r>
            <w:proofErr w:type="spellEnd"/>
            <w:r w:rsidRPr="00877539">
              <w:rPr>
                <w:rFonts w:ascii="Times New Roman" w:hAnsi="Times New Roman" w:cs="Times New Roman"/>
                <w:color w:val="auto"/>
                <w:lang w:val="uk-UA"/>
              </w:rPr>
              <w:t xml:space="preserve"> висловлювати свою думку, аргументувати та вести діалог, враховуючи національні та культурні особливості співрозмовників та дотримуючись етики спілкування і взаємодії; враховувати художньо-естетичну складову при створенні продуктів своєї діяльності (малюнків, текстів, схем тощо).</w:t>
            </w:r>
          </w:p>
          <w:p w14:paraId="13E31298" w14:textId="77777777" w:rsidR="00C825B4" w:rsidRPr="00877539" w:rsidRDefault="00C825B4" w:rsidP="00C825B4">
            <w:pPr>
              <w:widowControl/>
              <w:spacing w:line="360" w:lineRule="auto"/>
              <w:jc w:val="both"/>
              <w:rPr>
                <w:rFonts w:ascii="Times New Roman" w:hAnsi="Times New Roman" w:cs="Times New Roman"/>
                <w:color w:val="auto"/>
                <w:highlight w:val="white"/>
                <w:lang w:val="uk-UA"/>
              </w:rPr>
            </w:pPr>
            <w:proofErr w:type="spellStart"/>
            <w:r w:rsidRPr="00877539">
              <w:rPr>
                <w:rFonts w:ascii="Times New Roman" w:hAnsi="Times New Roman" w:cs="Times New Roman"/>
                <w:b/>
                <w:bCs/>
                <w:i/>
                <w:iCs/>
                <w:color w:val="auto"/>
                <w:highlight w:val="white"/>
                <w:lang w:val="uk-UA"/>
              </w:rPr>
              <w:t>Ставлення:</w:t>
            </w:r>
            <w:r w:rsidRPr="00877539">
              <w:rPr>
                <w:rFonts w:ascii="Times New Roman" w:hAnsi="Times New Roman" w:cs="Times New Roman"/>
                <w:color w:val="auto"/>
                <w:lang w:val="uk-UA"/>
              </w:rPr>
              <w:t>культурна</w:t>
            </w:r>
            <w:proofErr w:type="spellEnd"/>
            <w:r w:rsidRPr="00877539">
              <w:rPr>
                <w:rFonts w:ascii="Times New Roman" w:hAnsi="Times New Roman" w:cs="Times New Roman"/>
                <w:color w:val="auto"/>
                <w:lang w:val="uk-UA"/>
              </w:rPr>
              <w:t xml:space="preserve"> самоідентифікація, повага до культурного розмаїття у глобальному суспільстві; усвідомлення впливу окремого предмета на людську культуру та розвиток суспільства</w:t>
            </w:r>
            <w:r w:rsidRPr="00877539">
              <w:rPr>
                <w:rFonts w:ascii="Times New Roman" w:hAnsi="Times New Roman" w:cs="Times New Roman"/>
                <w:color w:val="auto"/>
                <w:highlight w:val="white"/>
                <w:lang w:val="uk-UA"/>
              </w:rPr>
              <w:t>.</w:t>
            </w:r>
          </w:p>
          <w:p w14:paraId="094CFEA1" w14:textId="77777777" w:rsidR="00C825B4" w:rsidRPr="00877539" w:rsidRDefault="00C825B4" w:rsidP="00C825B4">
            <w:pPr>
              <w:widowControl/>
              <w:spacing w:line="360" w:lineRule="auto"/>
              <w:jc w:val="both"/>
              <w:rPr>
                <w:rFonts w:ascii="Times New Roman" w:hAnsi="Times New Roman" w:cs="Times New Roman"/>
                <w:color w:val="auto"/>
                <w:lang w:val="uk-UA"/>
              </w:rPr>
            </w:pPr>
            <w:r w:rsidRPr="00877539">
              <w:rPr>
                <w:rFonts w:ascii="Times New Roman" w:hAnsi="Times New Roman" w:cs="Times New Roman"/>
                <w:b/>
                <w:bCs/>
                <w:i/>
                <w:iCs/>
                <w:color w:val="auto"/>
                <w:highlight w:val="white"/>
                <w:lang w:val="uk-UA"/>
              </w:rPr>
              <w:t xml:space="preserve">Навчальні </w:t>
            </w:r>
            <w:proofErr w:type="spellStart"/>
            <w:r w:rsidRPr="00877539">
              <w:rPr>
                <w:rFonts w:ascii="Times New Roman" w:hAnsi="Times New Roman" w:cs="Times New Roman"/>
                <w:b/>
                <w:bCs/>
                <w:i/>
                <w:iCs/>
                <w:color w:val="auto"/>
                <w:highlight w:val="white"/>
                <w:lang w:val="uk-UA"/>
              </w:rPr>
              <w:t>ресурси:</w:t>
            </w:r>
            <w:r w:rsidRPr="00877539">
              <w:rPr>
                <w:rFonts w:ascii="Times New Roman" w:hAnsi="Times New Roman" w:cs="Times New Roman"/>
                <w:color w:val="auto"/>
                <w:lang w:val="uk-UA"/>
              </w:rPr>
              <w:t>математичні</w:t>
            </w:r>
            <w:proofErr w:type="spellEnd"/>
            <w:r w:rsidRPr="00877539">
              <w:rPr>
                <w:rFonts w:ascii="Times New Roman" w:hAnsi="Times New Roman" w:cs="Times New Roman"/>
                <w:color w:val="auto"/>
                <w:lang w:val="uk-UA"/>
              </w:rPr>
              <w:t xml:space="preserve"> моделі в різних видах мистецтва</w:t>
            </w:r>
          </w:p>
        </w:tc>
      </w:tr>
      <w:tr w:rsidR="00C825B4" w:rsidRPr="003E6EBE" w14:paraId="7CBEC73C" w14:textId="77777777" w:rsidTr="00C825B4">
        <w:tc>
          <w:tcPr>
            <w:tcW w:w="67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164B257E" w14:textId="77777777" w:rsidR="00C825B4" w:rsidRPr="00C167B4" w:rsidRDefault="00C825B4" w:rsidP="00C825B4">
            <w:pPr>
              <w:widowControl/>
              <w:spacing w:line="360" w:lineRule="auto"/>
              <w:rPr>
                <w:rFonts w:ascii="Times New Roman" w:hAnsi="Times New Roman" w:cs="Times New Roman"/>
                <w:color w:val="auto"/>
                <w:sz w:val="28"/>
                <w:szCs w:val="28"/>
                <w:highlight w:val="white"/>
                <w:lang w:val="uk-UA"/>
              </w:rPr>
            </w:pPr>
            <w:r w:rsidRPr="00C167B4">
              <w:rPr>
                <w:rFonts w:ascii="Times New Roman" w:hAnsi="Times New Roman" w:cs="Times New Roman"/>
                <w:color w:val="auto"/>
                <w:sz w:val="28"/>
                <w:szCs w:val="28"/>
                <w:highlight w:val="white"/>
                <w:lang w:val="uk-UA"/>
              </w:rPr>
              <w:t>10</w:t>
            </w:r>
          </w:p>
        </w:tc>
        <w:tc>
          <w:tcPr>
            <w:tcW w:w="2591" w:type="dxa"/>
            <w:tcBorders>
              <w:bottom w:val="single" w:sz="8" w:space="0" w:color="000000"/>
              <w:right w:val="single" w:sz="8" w:space="0" w:color="000000"/>
            </w:tcBorders>
            <w:tcMar>
              <w:top w:w="100" w:type="dxa"/>
              <w:left w:w="100" w:type="dxa"/>
              <w:bottom w:w="100" w:type="dxa"/>
              <w:right w:w="100" w:type="dxa"/>
            </w:tcMar>
          </w:tcPr>
          <w:p w14:paraId="5BEA02A7" w14:textId="77777777" w:rsidR="00C825B4" w:rsidRPr="00C167B4" w:rsidRDefault="00C825B4" w:rsidP="00C825B4">
            <w:pPr>
              <w:spacing w:line="360" w:lineRule="auto"/>
              <w:rPr>
                <w:rFonts w:ascii="Times New Roman" w:hAnsi="Times New Roman" w:cs="Times New Roman"/>
                <w:color w:val="auto"/>
                <w:sz w:val="28"/>
                <w:szCs w:val="28"/>
                <w:highlight w:val="white"/>
                <w:lang w:val="uk-UA"/>
              </w:rPr>
            </w:pPr>
            <w:r w:rsidRPr="00C167B4">
              <w:rPr>
                <w:rFonts w:ascii="Times New Roman" w:hAnsi="Times New Roman" w:cs="Times New Roman"/>
                <w:color w:val="auto"/>
                <w:sz w:val="28"/>
                <w:szCs w:val="28"/>
                <w:highlight w:val="white"/>
                <w:lang w:val="uk-UA"/>
              </w:rPr>
              <w:t>Екологічна грамотність і здорове життя</w:t>
            </w:r>
          </w:p>
        </w:tc>
        <w:tc>
          <w:tcPr>
            <w:tcW w:w="6094" w:type="dxa"/>
            <w:tcBorders>
              <w:bottom w:val="single" w:sz="8" w:space="0" w:color="000000"/>
              <w:right w:val="single" w:sz="8" w:space="0" w:color="000000"/>
            </w:tcBorders>
            <w:tcMar>
              <w:top w:w="100" w:type="dxa"/>
              <w:left w:w="100" w:type="dxa"/>
              <w:bottom w:w="100" w:type="dxa"/>
              <w:right w:w="100" w:type="dxa"/>
            </w:tcMar>
          </w:tcPr>
          <w:p w14:paraId="3B749D21" w14:textId="77777777" w:rsidR="00C825B4" w:rsidRPr="00877539" w:rsidRDefault="00C825B4" w:rsidP="00C825B4">
            <w:pPr>
              <w:widowControl/>
              <w:spacing w:line="360" w:lineRule="auto"/>
              <w:jc w:val="both"/>
              <w:rPr>
                <w:rFonts w:ascii="Times New Roman" w:hAnsi="Times New Roman" w:cs="Times New Roman"/>
                <w:color w:val="auto"/>
                <w:highlight w:val="white"/>
                <w:lang w:val="uk-UA"/>
              </w:rPr>
            </w:pPr>
            <w:r w:rsidRPr="00877539">
              <w:rPr>
                <w:rFonts w:ascii="Times New Roman" w:hAnsi="Times New Roman" w:cs="Times New Roman"/>
                <w:b/>
                <w:bCs/>
                <w:i/>
                <w:iCs/>
                <w:color w:val="auto"/>
                <w:highlight w:val="white"/>
                <w:lang w:val="uk-UA"/>
              </w:rPr>
              <w:t>Уміння:</w:t>
            </w:r>
            <w:r w:rsidRPr="00877539">
              <w:rPr>
                <w:rFonts w:ascii="Times New Roman" w:hAnsi="Times New Roman" w:cs="Times New Roman"/>
                <w:color w:val="auto"/>
                <w:highlight w:val="white"/>
                <w:lang w:val="uk-UA"/>
              </w:rPr>
              <w:t xml:space="preserve"> аналізувати і критично оцінювати соціально-економічні події в державі на основі різних даних; враховувати правові, етичні, екологічні і соціальні наслідки рішень; розпізнавати, як інтерпретації результатів вирішення проблем можуть бути використані для маніпулювання.</w:t>
            </w:r>
          </w:p>
          <w:p w14:paraId="03BCDA60" w14:textId="77777777" w:rsidR="00C825B4" w:rsidRPr="00877539" w:rsidRDefault="00C825B4" w:rsidP="00C825B4">
            <w:pPr>
              <w:widowControl/>
              <w:spacing w:line="360" w:lineRule="auto"/>
              <w:jc w:val="both"/>
              <w:rPr>
                <w:rFonts w:ascii="Times New Roman" w:hAnsi="Times New Roman" w:cs="Times New Roman"/>
                <w:color w:val="auto"/>
                <w:highlight w:val="white"/>
                <w:lang w:val="uk-UA"/>
              </w:rPr>
            </w:pPr>
            <w:proofErr w:type="spellStart"/>
            <w:r w:rsidRPr="00877539">
              <w:rPr>
                <w:rFonts w:ascii="Times New Roman" w:hAnsi="Times New Roman" w:cs="Times New Roman"/>
                <w:b/>
                <w:bCs/>
                <w:i/>
                <w:iCs/>
                <w:color w:val="auto"/>
                <w:highlight w:val="white"/>
                <w:lang w:val="uk-UA"/>
              </w:rPr>
              <w:t>Ставлення:</w:t>
            </w:r>
            <w:r w:rsidRPr="00877539">
              <w:rPr>
                <w:rFonts w:ascii="Times New Roman" w:hAnsi="Times New Roman" w:cs="Times New Roman"/>
                <w:color w:val="auto"/>
                <w:shd w:val="clear" w:color="auto" w:fill="FFFFFF"/>
                <w:lang w:val="uk-UA"/>
              </w:rPr>
              <w:t>усвідомлення</w:t>
            </w:r>
            <w:proofErr w:type="spellEnd"/>
            <w:r w:rsidRPr="00877539">
              <w:rPr>
                <w:rFonts w:ascii="Times New Roman" w:hAnsi="Times New Roman" w:cs="Times New Roman"/>
                <w:color w:val="auto"/>
                <w:shd w:val="clear" w:color="auto" w:fill="FFFFFF"/>
                <w:lang w:val="uk-UA"/>
              </w:rPr>
              <w:t xml:space="preserve"> взаємозв’язку окремого предмета та екології на основі різних даних; ощадне та бережливе відношення до природніх ресурсів, чистоти довкілля та дотримання санітарних норм побуту; розгляд порівняльної характеристики щодо вибору здорового способу життя; власна думка та позиція до зловживань алкоголю, нікотину тощо. </w:t>
            </w:r>
          </w:p>
          <w:p w14:paraId="7F12511D" w14:textId="77777777" w:rsidR="00C825B4" w:rsidRPr="00877539" w:rsidRDefault="00C825B4" w:rsidP="00C825B4">
            <w:pPr>
              <w:widowControl/>
              <w:spacing w:line="360" w:lineRule="auto"/>
              <w:jc w:val="both"/>
              <w:rPr>
                <w:rFonts w:ascii="Times New Roman" w:hAnsi="Times New Roman" w:cs="Times New Roman"/>
                <w:color w:val="auto"/>
                <w:highlight w:val="white"/>
                <w:lang w:val="uk-UA"/>
              </w:rPr>
            </w:pPr>
            <w:r w:rsidRPr="00877539">
              <w:rPr>
                <w:rFonts w:ascii="Times New Roman" w:hAnsi="Times New Roman" w:cs="Times New Roman"/>
                <w:b/>
                <w:bCs/>
                <w:i/>
                <w:iCs/>
                <w:color w:val="auto"/>
                <w:highlight w:val="white"/>
                <w:lang w:val="uk-UA"/>
              </w:rPr>
              <w:t>Навчальні ресурси:</w:t>
            </w:r>
            <w:r w:rsidRPr="00877539">
              <w:rPr>
                <w:rFonts w:ascii="Times New Roman" w:hAnsi="Times New Roman" w:cs="Times New Roman"/>
                <w:color w:val="auto"/>
                <w:highlight w:val="white"/>
                <w:lang w:val="uk-UA"/>
              </w:rPr>
              <w:t xml:space="preserve"> навчальні </w:t>
            </w:r>
            <w:proofErr w:type="spellStart"/>
            <w:r w:rsidRPr="00877539">
              <w:rPr>
                <w:rFonts w:ascii="Times New Roman" w:hAnsi="Times New Roman" w:cs="Times New Roman"/>
                <w:color w:val="auto"/>
                <w:highlight w:val="white"/>
                <w:lang w:val="uk-UA"/>
              </w:rPr>
              <w:t>проекти</w:t>
            </w:r>
            <w:proofErr w:type="spellEnd"/>
            <w:r w:rsidRPr="00877539">
              <w:rPr>
                <w:rFonts w:ascii="Times New Roman" w:hAnsi="Times New Roman" w:cs="Times New Roman"/>
                <w:color w:val="auto"/>
                <w:highlight w:val="white"/>
                <w:lang w:val="uk-UA"/>
              </w:rPr>
              <w:t xml:space="preserve">, завдання соціально-економічного, екологічного змісту; задачі, які сприяють усвідомленню цінності здорового </w:t>
            </w:r>
            <w:r>
              <w:rPr>
                <w:rFonts w:ascii="Times New Roman" w:hAnsi="Times New Roman" w:cs="Times New Roman"/>
                <w:color w:val="auto"/>
                <w:highlight w:val="white"/>
                <w:lang w:val="uk-UA"/>
              </w:rPr>
              <w:t>способу життя</w:t>
            </w:r>
          </w:p>
        </w:tc>
      </w:tr>
    </w:tbl>
    <w:p w14:paraId="3DEE32D2" w14:textId="77777777" w:rsidR="00C825B4" w:rsidRPr="00C167B4" w:rsidRDefault="00C825B4" w:rsidP="00C825B4">
      <w:pPr>
        <w:widowControl/>
        <w:spacing w:line="360" w:lineRule="auto"/>
        <w:ind w:firstLine="709"/>
        <w:jc w:val="both"/>
        <w:rPr>
          <w:rFonts w:ascii="Times New Roman" w:hAnsi="Times New Roman" w:cs="Times New Roman"/>
          <w:color w:val="auto"/>
          <w:sz w:val="28"/>
          <w:szCs w:val="28"/>
          <w:highlight w:val="white"/>
          <w:lang w:val="uk-UA"/>
        </w:rPr>
      </w:pPr>
    </w:p>
    <w:p w14:paraId="76207D06" w14:textId="77777777" w:rsidR="00C825B4" w:rsidRDefault="00C825B4" w:rsidP="00C825B4">
      <w:pPr>
        <w:widowControl/>
        <w:spacing w:line="360" w:lineRule="auto"/>
        <w:outlineLvl w:val="0"/>
        <w:rPr>
          <w:rFonts w:ascii="Times New Roman" w:hAnsi="Times New Roman" w:cs="Times New Roman"/>
          <w:color w:val="auto"/>
          <w:sz w:val="28"/>
          <w:szCs w:val="28"/>
          <w:highlight w:val="white"/>
          <w:lang w:val="uk-UA"/>
        </w:rPr>
      </w:pPr>
      <w:r w:rsidRPr="00C167B4">
        <w:rPr>
          <w:rFonts w:ascii="Times New Roman" w:hAnsi="Times New Roman" w:cs="Times New Roman"/>
          <w:color w:val="auto"/>
          <w:sz w:val="28"/>
          <w:szCs w:val="28"/>
          <w:highlight w:val="white"/>
          <w:lang w:val="uk-UA"/>
        </w:rPr>
        <w:t>Такі ключові компетентності, як уміння вчитися, ініціативність</w:t>
      </w:r>
    </w:p>
    <w:p w14:paraId="57694E1B" w14:textId="77777777" w:rsidR="00C825B4" w:rsidRPr="00C167B4" w:rsidRDefault="00C825B4" w:rsidP="00C825B4">
      <w:pPr>
        <w:widowControl/>
        <w:spacing w:line="360" w:lineRule="auto"/>
        <w:rPr>
          <w:rFonts w:ascii="Times New Roman" w:hAnsi="Times New Roman" w:cs="Times New Roman"/>
          <w:color w:val="auto"/>
          <w:sz w:val="28"/>
          <w:szCs w:val="28"/>
          <w:highlight w:val="white"/>
          <w:lang w:val="uk-UA"/>
        </w:rPr>
      </w:pPr>
      <w:r w:rsidRPr="00C167B4">
        <w:rPr>
          <w:rFonts w:ascii="Times New Roman" w:hAnsi="Times New Roman" w:cs="Times New Roman"/>
          <w:color w:val="auto"/>
          <w:sz w:val="28"/>
          <w:szCs w:val="28"/>
          <w:highlight w:val="white"/>
          <w:lang w:val="uk-UA"/>
        </w:rPr>
        <w:t xml:space="preserve"> і підприємливість, екологічна грамотність і здоровий спосіб життя, соціальна та громадянська компетентності формувати</w:t>
      </w:r>
      <w:r>
        <w:rPr>
          <w:rFonts w:ascii="Times New Roman" w:hAnsi="Times New Roman" w:cs="Times New Roman"/>
          <w:color w:val="auto"/>
          <w:sz w:val="28"/>
          <w:szCs w:val="28"/>
          <w:highlight w:val="white"/>
          <w:lang w:val="uk-UA"/>
        </w:rPr>
        <w:t>муть</w:t>
      </w:r>
      <w:r w:rsidRPr="00C167B4">
        <w:rPr>
          <w:rFonts w:ascii="Times New Roman" w:hAnsi="Times New Roman" w:cs="Times New Roman"/>
          <w:color w:val="auto"/>
          <w:sz w:val="28"/>
          <w:szCs w:val="28"/>
          <w:highlight w:val="white"/>
          <w:lang w:val="uk-UA"/>
        </w:rPr>
        <w:t xml:space="preserve"> відразу засобами усіх окремих предметів. Виокремлення в навчальних програмах таких наскрізних ліній </w:t>
      </w:r>
      <w:r w:rsidRPr="00C167B4">
        <w:rPr>
          <w:rFonts w:ascii="Times New Roman" w:hAnsi="Times New Roman" w:cs="Times New Roman"/>
          <w:color w:val="auto"/>
          <w:sz w:val="28"/>
          <w:szCs w:val="28"/>
          <w:highlight w:val="white"/>
          <w:lang w:val="uk-UA"/>
        </w:rPr>
        <w:lastRenderedPageBreak/>
        <w:t xml:space="preserve">ключових </w:t>
      </w:r>
      <w:proofErr w:type="spellStart"/>
      <w:r w:rsidRPr="00C167B4">
        <w:rPr>
          <w:rFonts w:ascii="Times New Roman" w:hAnsi="Times New Roman" w:cs="Times New Roman"/>
          <w:color w:val="auto"/>
          <w:sz w:val="28"/>
          <w:szCs w:val="28"/>
          <w:highlight w:val="white"/>
          <w:lang w:val="uk-UA"/>
        </w:rPr>
        <w:t>компетентностей</w:t>
      </w:r>
      <w:proofErr w:type="spellEnd"/>
      <w:r w:rsidRPr="00C167B4">
        <w:rPr>
          <w:rFonts w:ascii="Times New Roman" w:hAnsi="Times New Roman" w:cs="Times New Roman"/>
          <w:color w:val="auto"/>
          <w:sz w:val="28"/>
          <w:szCs w:val="28"/>
          <w:highlight w:val="white"/>
          <w:lang w:val="uk-UA"/>
        </w:rPr>
        <w:t xml:space="preserve"> як «Екологічна безпека й сталий розвиток», «Громадянська відповідальність», «Здоров’я і безпека», «Підприємливість і фінансова грамотність» спрямоване </w:t>
      </w:r>
      <w:proofErr w:type="spellStart"/>
      <w:r w:rsidRPr="00C167B4">
        <w:rPr>
          <w:rFonts w:ascii="Times New Roman" w:hAnsi="Times New Roman" w:cs="Times New Roman"/>
          <w:color w:val="auto"/>
          <w:sz w:val="28"/>
          <w:szCs w:val="28"/>
          <w:highlight w:val="white"/>
          <w:lang w:val="uk-UA"/>
        </w:rPr>
        <w:t>наформування</w:t>
      </w:r>
      <w:proofErr w:type="spellEnd"/>
      <w:r w:rsidRPr="00C167B4">
        <w:rPr>
          <w:rFonts w:ascii="Times New Roman" w:hAnsi="Times New Roman" w:cs="Times New Roman"/>
          <w:color w:val="auto"/>
          <w:sz w:val="28"/>
          <w:szCs w:val="28"/>
          <w:highlight w:val="white"/>
          <w:lang w:val="uk-UA"/>
        </w:rPr>
        <w:t xml:space="preserve"> в учнів здатності застосовувати знання й уміння у реальних життєвих ситуаціях.</w:t>
      </w:r>
    </w:p>
    <w:p w14:paraId="7DE6569E" w14:textId="77777777" w:rsidR="00C825B4" w:rsidRPr="00C167B4" w:rsidRDefault="00C825B4" w:rsidP="00C825B4">
      <w:pPr>
        <w:widowControl/>
        <w:spacing w:line="360" w:lineRule="auto"/>
        <w:rPr>
          <w:rFonts w:ascii="Times New Roman" w:hAnsi="Times New Roman" w:cs="Times New Roman"/>
          <w:color w:val="auto"/>
          <w:sz w:val="28"/>
          <w:szCs w:val="28"/>
          <w:highlight w:val="white"/>
          <w:lang w:val="uk-UA"/>
        </w:rPr>
      </w:pPr>
      <w:r w:rsidRPr="00C167B4">
        <w:rPr>
          <w:rFonts w:ascii="Times New Roman" w:hAnsi="Times New Roman" w:cs="Times New Roman"/>
          <w:color w:val="auto"/>
          <w:sz w:val="28"/>
          <w:szCs w:val="28"/>
          <w:highlight w:val="white"/>
          <w:lang w:val="uk-UA"/>
        </w:rPr>
        <w:t xml:space="preserve">Наскрізні лінії є засобом інтеграції ключових і </w:t>
      </w:r>
      <w:proofErr w:type="spellStart"/>
      <w:r w:rsidRPr="00C167B4">
        <w:rPr>
          <w:rFonts w:ascii="Times New Roman" w:hAnsi="Times New Roman" w:cs="Times New Roman"/>
          <w:color w:val="auto"/>
          <w:sz w:val="28"/>
          <w:szCs w:val="28"/>
          <w:highlight w:val="white"/>
          <w:lang w:val="uk-UA"/>
        </w:rPr>
        <w:t>загальнопредметнихкомпетентностей</w:t>
      </w:r>
      <w:proofErr w:type="spellEnd"/>
      <w:r w:rsidRPr="00C167B4">
        <w:rPr>
          <w:rFonts w:ascii="Times New Roman" w:hAnsi="Times New Roman" w:cs="Times New Roman"/>
          <w:color w:val="auto"/>
          <w:sz w:val="28"/>
          <w:szCs w:val="28"/>
          <w:highlight w:val="white"/>
          <w:lang w:val="uk-UA"/>
        </w:rPr>
        <w:t>, окремих предметів та предметних циклів; їх врахов</w:t>
      </w:r>
      <w:r>
        <w:rPr>
          <w:rFonts w:ascii="Times New Roman" w:hAnsi="Times New Roman" w:cs="Times New Roman"/>
          <w:color w:val="auto"/>
          <w:sz w:val="28"/>
          <w:szCs w:val="28"/>
          <w:highlight w:val="white"/>
          <w:lang w:val="uk-UA"/>
        </w:rPr>
        <w:t>ано</w:t>
      </w:r>
      <w:r w:rsidRPr="00C167B4">
        <w:rPr>
          <w:rFonts w:ascii="Times New Roman" w:hAnsi="Times New Roman" w:cs="Times New Roman"/>
          <w:color w:val="auto"/>
          <w:sz w:val="28"/>
          <w:szCs w:val="28"/>
          <w:highlight w:val="white"/>
          <w:lang w:val="uk-UA"/>
        </w:rPr>
        <w:t xml:space="preserve"> при формуванні шкільного середовища.</w:t>
      </w:r>
    </w:p>
    <w:p w14:paraId="7B81D8FF" w14:textId="01EFCDDA" w:rsidR="00C825B4" w:rsidRDefault="00C825B4" w:rsidP="002657AB">
      <w:pPr>
        <w:widowControl/>
        <w:spacing w:line="360" w:lineRule="auto"/>
        <w:rPr>
          <w:rFonts w:ascii="Times New Roman" w:hAnsi="Times New Roman" w:cs="Times New Roman"/>
          <w:color w:val="auto"/>
          <w:sz w:val="28"/>
          <w:szCs w:val="28"/>
          <w:highlight w:val="white"/>
          <w:lang w:val="uk-UA"/>
        </w:rPr>
      </w:pPr>
      <w:r w:rsidRPr="00C167B4">
        <w:rPr>
          <w:rFonts w:ascii="Times New Roman" w:hAnsi="Times New Roman" w:cs="Times New Roman"/>
          <w:color w:val="auto"/>
          <w:sz w:val="28"/>
          <w:szCs w:val="28"/>
          <w:highlight w:val="white"/>
          <w:lang w:val="uk-UA"/>
        </w:rPr>
        <w:t xml:space="preserve">Наскрізні лінії є соціально значимими </w:t>
      </w:r>
      <w:proofErr w:type="spellStart"/>
      <w:r w:rsidRPr="00C167B4">
        <w:rPr>
          <w:rFonts w:ascii="Times New Roman" w:hAnsi="Times New Roman" w:cs="Times New Roman"/>
          <w:color w:val="auto"/>
          <w:sz w:val="28"/>
          <w:szCs w:val="28"/>
          <w:highlight w:val="white"/>
          <w:lang w:val="uk-UA"/>
        </w:rPr>
        <w:t>надпредметними</w:t>
      </w:r>
      <w:proofErr w:type="spellEnd"/>
      <w:r w:rsidRPr="00C167B4">
        <w:rPr>
          <w:rFonts w:ascii="Times New Roman" w:hAnsi="Times New Roman" w:cs="Times New Roman"/>
          <w:color w:val="auto"/>
          <w:sz w:val="28"/>
          <w:szCs w:val="28"/>
          <w:highlight w:val="white"/>
          <w:lang w:val="uk-UA"/>
        </w:rPr>
        <w:t xml:space="preserve"> темами, які допомагають формуванню в учнів уявлень про суспільство в цілому, розвивають здатність застосовувати отримані знання у різних ситуаціях.</w:t>
      </w:r>
    </w:p>
    <w:p w14:paraId="3F6E9E94" w14:textId="77777777" w:rsidR="00C825B4" w:rsidRPr="00C167B4" w:rsidRDefault="00C825B4" w:rsidP="00C825B4">
      <w:pPr>
        <w:widowControl/>
        <w:spacing w:line="360" w:lineRule="auto"/>
        <w:ind w:firstLine="567"/>
        <w:rPr>
          <w:rFonts w:ascii="Times New Roman" w:hAnsi="Times New Roman" w:cs="Times New Roman"/>
          <w:color w:val="auto"/>
          <w:sz w:val="28"/>
          <w:szCs w:val="28"/>
          <w:highlight w:val="white"/>
          <w:lang w:val="uk-UA"/>
        </w:rPr>
      </w:pPr>
      <w:r w:rsidRPr="00C167B4">
        <w:rPr>
          <w:rFonts w:ascii="Times New Roman" w:hAnsi="Times New Roman" w:cs="Times New Roman"/>
          <w:color w:val="auto"/>
          <w:sz w:val="28"/>
          <w:szCs w:val="28"/>
          <w:highlight w:val="white"/>
          <w:lang w:val="uk-UA"/>
        </w:rPr>
        <w:t>Навчання за наскрізними лініями реалізується насамперед через:</w:t>
      </w:r>
    </w:p>
    <w:p w14:paraId="11C67BFE" w14:textId="77777777" w:rsidR="00C825B4" w:rsidRDefault="00C825B4" w:rsidP="00C825B4">
      <w:pPr>
        <w:widowControl/>
        <w:spacing w:line="360" w:lineRule="auto"/>
        <w:rPr>
          <w:rFonts w:ascii="Times New Roman" w:hAnsi="Times New Roman" w:cs="Times New Roman"/>
          <w:color w:val="auto"/>
          <w:sz w:val="28"/>
          <w:szCs w:val="28"/>
          <w:highlight w:val="white"/>
          <w:lang w:val="uk-UA"/>
        </w:rPr>
      </w:pPr>
      <w:r w:rsidRPr="00C167B4">
        <w:rPr>
          <w:rFonts w:ascii="Times New Roman" w:hAnsi="Times New Roman" w:cs="Times New Roman"/>
          <w:color w:val="auto"/>
          <w:sz w:val="28"/>
          <w:szCs w:val="28"/>
          <w:highlight w:val="white"/>
          <w:lang w:val="uk-UA"/>
        </w:rPr>
        <w:t xml:space="preserve">організацію навчального середовища </w:t>
      </w:r>
      <w:r>
        <w:rPr>
          <w:rFonts w:ascii="Times New Roman" w:hAnsi="Times New Roman" w:cs="Times New Roman"/>
          <w:color w:val="auto"/>
          <w:sz w:val="28"/>
          <w:szCs w:val="28"/>
          <w:highlight w:val="white"/>
          <w:lang w:val="uk-UA"/>
        </w:rPr>
        <w:t>-</w:t>
      </w:r>
      <w:r w:rsidRPr="00C167B4">
        <w:rPr>
          <w:rFonts w:ascii="Times New Roman" w:hAnsi="Times New Roman" w:cs="Times New Roman"/>
          <w:color w:val="auto"/>
          <w:sz w:val="28"/>
          <w:szCs w:val="28"/>
          <w:highlight w:val="white"/>
          <w:lang w:val="uk-UA"/>
        </w:rPr>
        <w:t xml:space="preserve"> зміст та цілі наскрізних тем враховуються при формуванні духовного, соціального і фізичного середовища навчання;</w:t>
      </w:r>
      <w:r>
        <w:rPr>
          <w:rFonts w:ascii="Times New Roman" w:hAnsi="Times New Roman" w:cs="Times New Roman"/>
          <w:color w:val="auto"/>
          <w:sz w:val="28"/>
          <w:szCs w:val="28"/>
          <w:highlight w:val="white"/>
          <w:lang w:val="uk-UA"/>
        </w:rPr>
        <w:t xml:space="preserve"> </w:t>
      </w:r>
      <w:r w:rsidRPr="00C167B4">
        <w:rPr>
          <w:rFonts w:ascii="Times New Roman" w:hAnsi="Times New Roman" w:cs="Times New Roman"/>
          <w:color w:val="auto"/>
          <w:sz w:val="28"/>
          <w:szCs w:val="28"/>
          <w:highlight w:val="white"/>
          <w:lang w:val="uk-UA"/>
        </w:rPr>
        <w:t xml:space="preserve">окремі предмети </w:t>
      </w:r>
      <w:r>
        <w:rPr>
          <w:rFonts w:ascii="Times New Roman" w:hAnsi="Times New Roman" w:cs="Times New Roman"/>
          <w:color w:val="auto"/>
          <w:sz w:val="28"/>
          <w:szCs w:val="28"/>
          <w:highlight w:val="white"/>
          <w:lang w:val="uk-UA"/>
        </w:rPr>
        <w:t>-</w:t>
      </w:r>
      <w:r w:rsidRPr="00C167B4">
        <w:rPr>
          <w:rFonts w:ascii="Times New Roman" w:hAnsi="Times New Roman" w:cs="Times New Roman"/>
          <w:color w:val="auto"/>
          <w:sz w:val="28"/>
          <w:szCs w:val="28"/>
          <w:highlight w:val="white"/>
          <w:lang w:val="uk-UA"/>
        </w:rPr>
        <w:t xml:space="preserve"> виходячи із наскрізних тем при вивченні предмета проводяться відповідні трактовки, приклади і методи навчання, реалізуються </w:t>
      </w:r>
      <w:proofErr w:type="spellStart"/>
      <w:r w:rsidRPr="00C167B4">
        <w:rPr>
          <w:rFonts w:ascii="Times New Roman" w:hAnsi="Times New Roman" w:cs="Times New Roman"/>
          <w:color w:val="auto"/>
          <w:sz w:val="28"/>
          <w:szCs w:val="28"/>
          <w:highlight w:val="white"/>
          <w:lang w:val="uk-UA"/>
        </w:rPr>
        <w:t>надпредметні</w:t>
      </w:r>
      <w:proofErr w:type="spellEnd"/>
      <w:r w:rsidRPr="00C167B4">
        <w:rPr>
          <w:rFonts w:ascii="Times New Roman" w:hAnsi="Times New Roman" w:cs="Times New Roman"/>
          <w:color w:val="auto"/>
          <w:sz w:val="28"/>
          <w:szCs w:val="28"/>
          <w:highlight w:val="white"/>
          <w:lang w:val="uk-UA"/>
        </w:rPr>
        <w:t xml:space="preserve">, </w:t>
      </w:r>
      <w:proofErr w:type="spellStart"/>
      <w:r w:rsidRPr="00C167B4">
        <w:rPr>
          <w:rFonts w:ascii="Times New Roman" w:hAnsi="Times New Roman" w:cs="Times New Roman"/>
          <w:color w:val="auto"/>
          <w:sz w:val="28"/>
          <w:szCs w:val="28"/>
          <w:highlight w:val="white"/>
          <w:lang w:val="uk-UA"/>
        </w:rPr>
        <w:t>міжкласові</w:t>
      </w:r>
      <w:proofErr w:type="spellEnd"/>
      <w:r w:rsidRPr="00C167B4">
        <w:rPr>
          <w:rFonts w:ascii="Times New Roman" w:hAnsi="Times New Roman" w:cs="Times New Roman"/>
          <w:color w:val="auto"/>
          <w:sz w:val="28"/>
          <w:szCs w:val="28"/>
          <w:highlight w:val="white"/>
          <w:lang w:val="uk-UA"/>
        </w:rPr>
        <w:t xml:space="preserve"> та загальношкільні </w:t>
      </w:r>
      <w:proofErr w:type="spellStart"/>
      <w:r w:rsidRPr="00C167B4">
        <w:rPr>
          <w:rFonts w:ascii="Times New Roman" w:hAnsi="Times New Roman" w:cs="Times New Roman"/>
          <w:color w:val="auto"/>
          <w:sz w:val="28"/>
          <w:szCs w:val="28"/>
          <w:highlight w:val="white"/>
          <w:lang w:val="uk-UA"/>
        </w:rPr>
        <w:t>проекти</w:t>
      </w:r>
      <w:proofErr w:type="spellEnd"/>
      <w:r w:rsidRPr="00C167B4">
        <w:rPr>
          <w:rFonts w:ascii="Times New Roman" w:hAnsi="Times New Roman" w:cs="Times New Roman"/>
          <w:color w:val="auto"/>
          <w:sz w:val="28"/>
          <w:szCs w:val="28"/>
          <w:highlight w:val="white"/>
          <w:lang w:val="uk-UA"/>
        </w:rPr>
        <w:t xml:space="preserve">. </w:t>
      </w:r>
    </w:p>
    <w:p w14:paraId="068F8C27" w14:textId="77777777" w:rsidR="00C825B4" w:rsidRPr="00C167B4" w:rsidRDefault="00C825B4" w:rsidP="00C825B4">
      <w:pPr>
        <w:widowControl/>
        <w:spacing w:line="360" w:lineRule="auto"/>
        <w:rPr>
          <w:rFonts w:ascii="Times New Roman" w:hAnsi="Times New Roman" w:cs="Times New Roman"/>
          <w:color w:val="auto"/>
          <w:sz w:val="28"/>
          <w:szCs w:val="28"/>
          <w:highlight w:val="white"/>
          <w:lang w:val="uk-UA"/>
        </w:rPr>
      </w:pPr>
    </w:p>
    <w:tbl>
      <w:tblPr>
        <w:tblW w:w="9763"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668"/>
        <w:gridCol w:w="8095"/>
      </w:tblGrid>
      <w:tr w:rsidR="00C825B4" w:rsidRPr="00C167B4" w14:paraId="7AEEAE16" w14:textId="77777777" w:rsidTr="00C825B4">
        <w:trPr>
          <w:trHeight w:val="20"/>
        </w:trPr>
        <w:tc>
          <w:tcPr>
            <w:tcW w:w="1668" w:type="dxa"/>
          </w:tcPr>
          <w:p w14:paraId="4C007594" w14:textId="77777777" w:rsidR="00C825B4" w:rsidRPr="00C167B4" w:rsidRDefault="00C825B4" w:rsidP="00C825B4">
            <w:pPr>
              <w:widowControl/>
              <w:spacing w:line="360" w:lineRule="auto"/>
              <w:jc w:val="center"/>
              <w:rPr>
                <w:rFonts w:ascii="Times New Roman" w:hAnsi="Times New Roman" w:cs="Times New Roman"/>
                <w:b/>
                <w:bCs/>
                <w:color w:val="auto"/>
                <w:sz w:val="28"/>
                <w:szCs w:val="28"/>
                <w:lang w:val="uk-UA"/>
              </w:rPr>
            </w:pPr>
            <w:r w:rsidRPr="00C167B4">
              <w:rPr>
                <w:rFonts w:ascii="Times New Roman" w:hAnsi="Times New Roman" w:cs="Times New Roman"/>
                <w:b/>
                <w:bCs/>
                <w:color w:val="auto"/>
                <w:sz w:val="28"/>
                <w:szCs w:val="28"/>
                <w:lang w:val="uk-UA"/>
              </w:rPr>
              <w:t>Наскрізна лінія</w:t>
            </w:r>
          </w:p>
        </w:tc>
        <w:tc>
          <w:tcPr>
            <w:tcW w:w="8095" w:type="dxa"/>
          </w:tcPr>
          <w:p w14:paraId="48AB9E8F" w14:textId="77777777" w:rsidR="00C825B4" w:rsidRPr="00C167B4" w:rsidRDefault="00C825B4" w:rsidP="00C825B4">
            <w:pPr>
              <w:widowControl/>
              <w:spacing w:line="360" w:lineRule="auto"/>
              <w:jc w:val="center"/>
              <w:rPr>
                <w:rFonts w:ascii="Times New Roman" w:hAnsi="Times New Roman" w:cs="Times New Roman"/>
                <w:b/>
                <w:bCs/>
                <w:color w:val="auto"/>
                <w:sz w:val="28"/>
                <w:szCs w:val="28"/>
                <w:lang w:val="uk-UA"/>
              </w:rPr>
            </w:pPr>
            <w:r w:rsidRPr="00C167B4">
              <w:rPr>
                <w:rFonts w:ascii="Times New Roman" w:hAnsi="Times New Roman" w:cs="Times New Roman"/>
                <w:b/>
                <w:bCs/>
                <w:color w:val="auto"/>
                <w:sz w:val="28"/>
                <w:szCs w:val="28"/>
                <w:highlight w:val="white"/>
                <w:lang w:val="uk-UA"/>
              </w:rPr>
              <w:t>Коротка характеристика</w:t>
            </w:r>
          </w:p>
        </w:tc>
      </w:tr>
      <w:tr w:rsidR="00C825B4" w:rsidRPr="003E6EBE" w14:paraId="0A6CA7DF" w14:textId="77777777" w:rsidTr="00C825B4">
        <w:trPr>
          <w:cantSplit/>
          <w:trHeight w:val="20"/>
        </w:trPr>
        <w:tc>
          <w:tcPr>
            <w:tcW w:w="1668" w:type="dxa"/>
            <w:textDirection w:val="btLr"/>
          </w:tcPr>
          <w:p w14:paraId="31996F8A" w14:textId="77777777" w:rsidR="00C825B4" w:rsidRPr="00F676E9" w:rsidRDefault="00C825B4" w:rsidP="00C825B4">
            <w:pPr>
              <w:widowControl/>
              <w:spacing w:line="360" w:lineRule="auto"/>
              <w:ind w:left="113" w:right="113"/>
              <w:jc w:val="center"/>
              <w:rPr>
                <w:rFonts w:ascii="Times New Roman" w:hAnsi="Times New Roman" w:cs="Times New Roman"/>
                <w:color w:val="auto"/>
                <w:lang w:val="uk-UA"/>
              </w:rPr>
            </w:pPr>
            <w:r w:rsidRPr="00F676E9">
              <w:rPr>
                <w:rFonts w:ascii="Times New Roman" w:hAnsi="Times New Roman" w:cs="Times New Roman"/>
                <w:color w:val="auto"/>
                <w:highlight w:val="white"/>
                <w:lang w:val="uk-UA"/>
              </w:rPr>
              <w:t>Екологічна безпека й сталий розвиток</w:t>
            </w:r>
          </w:p>
        </w:tc>
        <w:tc>
          <w:tcPr>
            <w:tcW w:w="8095" w:type="dxa"/>
          </w:tcPr>
          <w:p w14:paraId="6658CA30" w14:textId="77777777" w:rsidR="00C825B4" w:rsidRPr="00F676E9" w:rsidRDefault="00C825B4" w:rsidP="00C825B4">
            <w:pPr>
              <w:widowControl/>
              <w:spacing w:line="360" w:lineRule="auto"/>
              <w:ind w:firstLine="709"/>
              <w:jc w:val="both"/>
              <w:rPr>
                <w:rFonts w:ascii="Times New Roman" w:hAnsi="Times New Roman" w:cs="Times New Roman"/>
                <w:color w:val="auto"/>
                <w:highlight w:val="white"/>
                <w:lang w:val="uk-UA"/>
              </w:rPr>
            </w:pPr>
            <w:r w:rsidRPr="00F676E9">
              <w:rPr>
                <w:rFonts w:ascii="Times New Roman" w:hAnsi="Times New Roman" w:cs="Times New Roman"/>
                <w:color w:val="auto"/>
                <w:highlight w:val="white"/>
                <w:lang w:val="uk-UA"/>
              </w:rPr>
              <w:t>Формування в учнів соціальної активності, відповідальності та екологічної свідомості, готовності брати участь у вирішенні питань збереження довкілля і розвитку суспільства, усвідомлення важливості сталого розвитку для майбутніх поколінь.</w:t>
            </w:r>
          </w:p>
          <w:p w14:paraId="77517118" w14:textId="77777777" w:rsidR="00C825B4" w:rsidRPr="00F676E9" w:rsidRDefault="00C825B4" w:rsidP="00C825B4">
            <w:pPr>
              <w:widowControl/>
              <w:spacing w:line="360" w:lineRule="auto"/>
              <w:ind w:firstLine="709"/>
              <w:jc w:val="both"/>
              <w:rPr>
                <w:rFonts w:ascii="Times New Roman" w:hAnsi="Times New Roman" w:cs="Times New Roman"/>
                <w:b/>
                <w:bCs/>
                <w:color w:val="auto"/>
                <w:lang w:val="uk-UA"/>
              </w:rPr>
            </w:pPr>
            <w:r w:rsidRPr="00F676E9">
              <w:rPr>
                <w:rFonts w:ascii="Times New Roman" w:hAnsi="Times New Roman" w:cs="Times New Roman"/>
                <w:color w:val="auto"/>
                <w:highlight w:val="white"/>
                <w:lang w:val="uk-UA"/>
              </w:rPr>
              <w:t xml:space="preserve">Проблематика наскрізної лінії реалізується через завдання з реальними даними про використання природних ресурсів, їх збереження та примноження. Аналіз цих даних сприяє розвитку бережливого ставлення до навколишнього середовища, екології, формуванню критичного мислення, вміння вирішувати проблеми, критично оцінювати перспективи розвитку навколишнього середовища і людини. Можливі </w:t>
            </w:r>
            <w:proofErr w:type="spellStart"/>
            <w:r w:rsidRPr="00F676E9">
              <w:rPr>
                <w:rFonts w:ascii="Times New Roman" w:hAnsi="Times New Roman" w:cs="Times New Roman"/>
                <w:color w:val="auto"/>
                <w:highlight w:val="white"/>
                <w:lang w:val="uk-UA"/>
              </w:rPr>
              <w:t>уроки</w:t>
            </w:r>
            <w:proofErr w:type="spellEnd"/>
            <w:r w:rsidRPr="00F676E9">
              <w:rPr>
                <w:rFonts w:ascii="Times New Roman" w:hAnsi="Times New Roman" w:cs="Times New Roman"/>
                <w:color w:val="auto"/>
                <w:highlight w:val="white"/>
                <w:lang w:val="uk-UA"/>
              </w:rPr>
              <w:t xml:space="preserve"> на відкритому повітрі. </w:t>
            </w:r>
          </w:p>
        </w:tc>
      </w:tr>
      <w:tr w:rsidR="00C825B4" w:rsidRPr="003E6EBE" w14:paraId="5CEBE82A" w14:textId="77777777" w:rsidTr="00C825B4">
        <w:trPr>
          <w:cantSplit/>
          <w:trHeight w:val="20"/>
        </w:trPr>
        <w:tc>
          <w:tcPr>
            <w:tcW w:w="1668" w:type="dxa"/>
            <w:textDirection w:val="btLr"/>
          </w:tcPr>
          <w:p w14:paraId="0570DD1F" w14:textId="77777777" w:rsidR="00C825B4" w:rsidRPr="00F676E9" w:rsidRDefault="00C825B4" w:rsidP="00C825B4">
            <w:pPr>
              <w:widowControl/>
              <w:spacing w:line="360" w:lineRule="auto"/>
              <w:ind w:left="113" w:right="113"/>
              <w:jc w:val="center"/>
              <w:rPr>
                <w:rFonts w:ascii="Times New Roman" w:hAnsi="Times New Roman" w:cs="Times New Roman"/>
                <w:color w:val="auto"/>
                <w:lang w:val="uk-UA"/>
              </w:rPr>
            </w:pPr>
            <w:r w:rsidRPr="00F676E9">
              <w:rPr>
                <w:rFonts w:ascii="Times New Roman" w:hAnsi="Times New Roman" w:cs="Times New Roman"/>
                <w:color w:val="auto"/>
                <w:highlight w:val="white"/>
                <w:lang w:val="uk-UA"/>
              </w:rPr>
              <w:lastRenderedPageBreak/>
              <w:t>Громадянська відповідальність</w:t>
            </w:r>
          </w:p>
        </w:tc>
        <w:tc>
          <w:tcPr>
            <w:tcW w:w="8095" w:type="dxa"/>
          </w:tcPr>
          <w:p w14:paraId="55DFB033" w14:textId="77777777" w:rsidR="00C825B4" w:rsidRPr="00F676E9" w:rsidRDefault="00C825B4" w:rsidP="00C825B4">
            <w:pPr>
              <w:widowControl/>
              <w:spacing w:line="360" w:lineRule="auto"/>
              <w:ind w:firstLine="709"/>
              <w:jc w:val="both"/>
              <w:rPr>
                <w:rFonts w:ascii="Times New Roman" w:hAnsi="Times New Roman" w:cs="Times New Roman"/>
                <w:color w:val="auto"/>
                <w:highlight w:val="white"/>
                <w:lang w:val="uk-UA"/>
              </w:rPr>
            </w:pPr>
            <w:r w:rsidRPr="00F676E9">
              <w:rPr>
                <w:rFonts w:ascii="Times New Roman" w:hAnsi="Times New Roman" w:cs="Times New Roman"/>
                <w:color w:val="auto"/>
                <w:highlight w:val="white"/>
                <w:lang w:val="uk-UA"/>
              </w:rPr>
              <w:t xml:space="preserve">Сприятиме формуванню відповідального члена громади і суспільства, що розуміє принципи і механізми функціонування суспільства. Ця наскрізна лінія освоюється в основному через колективну діяльність (дослідницькі роботи, роботи в групі, </w:t>
            </w:r>
            <w:proofErr w:type="spellStart"/>
            <w:r w:rsidRPr="00F676E9">
              <w:rPr>
                <w:rFonts w:ascii="Times New Roman" w:hAnsi="Times New Roman" w:cs="Times New Roman"/>
                <w:color w:val="auto"/>
                <w:highlight w:val="white"/>
                <w:lang w:val="uk-UA"/>
              </w:rPr>
              <w:t>проекти</w:t>
            </w:r>
            <w:proofErr w:type="spellEnd"/>
            <w:r w:rsidRPr="00F676E9">
              <w:rPr>
                <w:rFonts w:ascii="Times New Roman" w:hAnsi="Times New Roman" w:cs="Times New Roman"/>
                <w:color w:val="auto"/>
                <w:highlight w:val="white"/>
                <w:lang w:val="uk-UA"/>
              </w:rPr>
              <w:t xml:space="preserve"> тощо), яка поєднує окремі предмети між собою і розвиває в учнів готовність до співпраці, толерантність щодо різноманітних способів діяльності і думок. </w:t>
            </w:r>
          </w:p>
          <w:p w14:paraId="01776860" w14:textId="77777777" w:rsidR="00C825B4" w:rsidRPr="00F676E9" w:rsidRDefault="00C825B4" w:rsidP="00C825B4">
            <w:pPr>
              <w:widowControl/>
              <w:spacing w:line="360" w:lineRule="auto"/>
              <w:ind w:firstLine="709"/>
              <w:jc w:val="both"/>
              <w:rPr>
                <w:rFonts w:ascii="Times New Roman" w:hAnsi="Times New Roman" w:cs="Times New Roman"/>
                <w:b/>
                <w:bCs/>
                <w:color w:val="auto"/>
                <w:lang w:val="uk-UA"/>
              </w:rPr>
            </w:pPr>
            <w:r w:rsidRPr="00F676E9">
              <w:rPr>
                <w:rFonts w:ascii="Times New Roman" w:hAnsi="Times New Roman" w:cs="Times New Roman"/>
                <w:color w:val="auto"/>
                <w:highlight w:val="white"/>
                <w:lang w:val="uk-UA"/>
              </w:rPr>
              <w:t>Вивчення окремого предмета має викликати в учнів якомога більше позитивних емоцій, а її зміст — бути націленим на виховання порядності, старанності, систематичності, послідовності, посидючості і чесності. Приклад вчителя покликаний зіграти важливу роль у формуванні толерантного ставлення до товаришів, незалежно від рівня навчальних досягнень.</w:t>
            </w:r>
          </w:p>
        </w:tc>
      </w:tr>
      <w:tr w:rsidR="00C825B4" w:rsidRPr="003E6EBE" w14:paraId="17FE8AC9" w14:textId="77777777" w:rsidTr="00C825B4">
        <w:trPr>
          <w:cantSplit/>
          <w:trHeight w:val="2715"/>
        </w:trPr>
        <w:tc>
          <w:tcPr>
            <w:tcW w:w="1668" w:type="dxa"/>
            <w:textDirection w:val="btLr"/>
          </w:tcPr>
          <w:p w14:paraId="6136836D" w14:textId="77777777" w:rsidR="00C825B4" w:rsidRPr="00F676E9" w:rsidRDefault="00C825B4" w:rsidP="00C825B4">
            <w:pPr>
              <w:widowControl/>
              <w:spacing w:line="360" w:lineRule="auto"/>
              <w:ind w:left="113" w:right="113"/>
              <w:jc w:val="center"/>
              <w:rPr>
                <w:rFonts w:ascii="Times New Roman" w:hAnsi="Times New Roman" w:cs="Times New Roman"/>
                <w:b/>
                <w:bCs/>
                <w:color w:val="auto"/>
                <w:lang w:val="uk-UA"/>
              </w:rPr>
            </w:pPr>
            <w:r w:rsidRPr="00F676E9">
              <w:rPr>
                <w:rFonts w:ascii="Times New Roman" w:hAnsi="Times New Roman" w:cs="Times New Roman"/>
                <w:color w:val="auto"/>
                <w:highlight w:val="white"/>
                <w:lang w:val="uk-UA"/>
              </w:rPr>
              <w:t>Здоров'я і безпека</w:t>
            </w:r>
          </w:p>
        </w:tc>
        <w:tc>
          <w:tcPr>
            <w:tcW w:w="8095" w:type="dxa"/>
          </w:tcPr>
          <w:p w14:paraId="035CCEAF" w14:textId="77777777" w:rsidR="00C825B4" w:rsidRPr="00F676E9" w:rsidRDefault="00C825B4" w:rsidP="00C825B4">
            <w:pPr>
              <w:widowControl/>
              <w:spacing w:line="360" w:lineRule="auto"/>
              <w:ind w:firstLine="709"/>
              <w:jc w:val="both"/>
              <w:rPr>
                <w:rFonts w:ascii="Times New Roman" w:hAnsi="Times New Roman" w:cs="Times New Roman"/>
                <w:color w:val="auto"/>
                <w:highlight w:val="white"/>
                <w:lang w:val="uk-UA"/>
              </w:rPr>
            </w:pPr>
            <w:r w:rsidRPr="00F676E9">
              <w:rPr>
                <w:rFonts w:ascii="Times New Roman" w:hAnsi="Times New Roman" w:cs="Times New Roman"/>
                <w:color w:val="auto"/>
                <w:highlight w:val="white"/>
                <w:lang w:val="uk-UA"/>
              </w:rPr>
              <w:t xml:space="preserve">Завданням наскрізної лінії є становлення учня як </w:t>
            </w:r>
            <w:proofErr w:type="spellStart"/>
            <w:r w:rsidRPr="00F676E9">
              <w:rPr>
                <w:rFonts w:ascii="Times New Roman" w:hAnsi="Times New Roman" w:cs="Times New Roman"/>
                <w:color w:val="auto"/>
                <w:highlight w:val="white"/>
                <w:lang w:val="uk-UA"/>
              </w:rPr>
              <w:t>емоційно</w:t>
            </w:r>
            <w:proofErr w:type="spellEnd"/>
            <w:r w:rsidRPr="00F676E9">
              <w:rPr>
                <w:rFonts w:ascii="Times New Roman" w:hAnsi="Times New Roman" w:cs="Times New Roman"/>
                <w:color w:val="auto"/>
                <w:highlight w:val="white"/>
                <w:lang w:val="uk-UA"/>
              </w:rPr>
              <w:t xml:space="preserve"> стійкого члена суспільства, здатного вести здоровий спосіб життя і формувати навколо себе безпечне життєве середовище. </w:t>
            </w:r>
          </w:p>
          <w:p w14:paraId="1A71BA23" w14:textId="77777777" w:rsidR="00C825B4" w:rsidRPr="00F676E9" w:rsidRDefault="00C825B4" w:rsidP="00C825B4">
            <w:pPr>
              <w:widowControl/>
              <w:spacing w:line="360" w:lineRule="auto"/>
              <w:ind w:firstLine="709"/>
              <w:jc w:val="both"/>
              <w:rPr>
                <w:rFonts w:ascii="Times New Roman" w:hAnsi="Times New Roman" w:cs="Times New Roman"/>
                <w:b/>
                <w:bCs/>
                <w:color w:val="auto"/>
                <w:lang w:val="uk-UA"/>
              </w:rPr>
            </w:pPr>
            <w:r w:rsidRPr="00F676E9">
              <w:rPr>
                <w:rFonts w:ascii="Times New Roman" w:hAnsi="Times New Roman" w:cs="Times New Roman"/>
                <w:color w:val="auto"/>
                <w:highlight w:val="white"/>
                <w:lang w:val="uk-UA"/>
              </w:rPr>
              <w:t>Реалізується через завдання з реальними даними про безпеку і охорону здоров’я (текстові завдання, пов’язані з середовищем дорожнього руху, рухом пішоходів і транспортних засобів). Варто звернути увагу на проблеми, пов’язані із ризиками для життя і здоров’я. Вирішення проблем, знайдених з «ага-ефектом», пошук оптимальних методів вирішення і розв’язування задач тощо, здатні викликати в учнів чимало радісних емоцій.</w:t>
            </w:r>
          </w:p>
        </w:tc>
      </w:tr>
      <w:tr w:rsidR="00C825B4" w:rsidRPr="003E6EBE" w14:paraId="1C37FA2D" w14:textId="77777777" w:rsidTr="00C825B4">
        <w:trPr>
          <w:cantSplit/>
          <w:trHeight w:val="20"/>
        </w:trPr>
        <w:tc>
          <w:tcPr>
            <w:tcW w:w="1668" w:type="dxa"/>
            <w:textDirection w:val="btLr"/>
          </w:tcPr>
          <w:p w14:paraId="1B1F1218" w14:textId="77777777" w:rsidR="00C825B4" w:rsidRPr="00F676E9" w:rsidRDefault="00C825B4" w:rsidP="00C825B4">
            <w:pPr>
              <w:widowControl/>
              <w:spacing w:line="360" w:lineRule="auto"/>
              <w:ind w:left="113" w:right="113"/>
              <w:jc w:val="center"/>
              <w:rPr>
                <w:rFonts w:ascii="Times New Roman" w:hAnsi="Times New Roman" w:cs="Times New Roman"/>
                <w:b/>
                <w:bCs/>
                <w:color w:val="auto"/>
                <w:lang w:val="uk-UA"/>
              </w:rPr>
            </w:pPr>
            <w:r w:rsidRPr="00F676E9">
              <w:rPr>
                <w:rFonts w:ascii="Times New Roman" w:hAnsi="Times New Roman" w:cs="Times New Roman"/>
                <w:color w:val="auto"/>
                <w:highlight w:val="white"/>
                <w:lang w:val="uk-UA"/>
              </w:rPr>
              <w:t>Підприємливість і фінансова грамотність</w:t>
            </w:r>
          </w:p>
        </w:tc>
        <w:tc>
          <w:tcPr>
            <w:tcW w:w="8095" w:type="dxa"/>
          </w:tcPr>
          <w:p w14:paraId="1205EABA" w14:textId="77777777" w:rsidR="00C825B4" w:rsidRPr="00F676E9" w:rsidRDefault="00C825B4" w:rsidP="00C825B4">
            <w:pPr>
              <w:widowControl/>
              <w:spacing w:line="360" w:lineRule="auto"/>
              <w:ind w:firstLine="709"/>
              <w:jc w:val="both"/>
              <w:rPr>
                <w:rFonts w:ascii="Times New Roman" w:hAnsi="Times New Roman" w:cs="Times New Roman"/>
                <w:color w:val="auto"/>
                <w:highlight w:val="white"/>
                <w:lang w:val="uk-UA"/>
              </w:rPr>
            </w:pPr>
            <w:r w:rsidRPr="00F676E9">
              <w:rPr>
                <w:rFonts w:ascii="Times New Roman" w:hAnsi="Times New Roman" w:cs="Times New Roman"/>
                <w:color w:val="auto"/>
                <w:highlight w:val="white"/>
                <w:lang w:val="uk-UA"/>
              </w:rPr>
              <w:t>Наскрізна лінія націлена на розвиток лідерських ініціатив, здатність успішно діяти в технологічному швидкозмінному середовищі, забезпечення кращого розуміння учнями практичних аспектів фінансових питань (здійснення заощаджень, інвестування, запозичення, страхування, кредитування тощо).</w:t>
            </w:r>
          </w:p>
          <w:p w14:paraId="080AAA68" w14:textId="77777777" w:rsidR="00C825B4" w:rsidRPr="00F676E9" w:rsidRDefault="00C825B4" w:rsidP="00C825B4">
            <w:pPr>
              <w:widowControl/>
              <w:spacing w:line="360" w:lineRule="auto"/>
              <w:ind w:firstLine="708"/>
              <w:jc w:val="both"/>
              <w:rPr>
                <w:rFonts w:ascii="Times New Roman" w:hAnsi="Times New Roman" w:cs="Times New Roman"/>
                <w:b/>
                <w:bCs/>
                <w:color w:val="auto"/>
                <w:lang w:val="uk-UA"/>
              </w:rPr>
            </w:pPr>
            <w:r w:rsidRPr="00F676E9">
              <w:rPr>
                <w:rFonts w:ascii="Times New Roman" w:hAnsi="Times New Roman" w:cs="Times New Roman"/>
                <w:color w:val="auto"/>
                <w:highlight w:val="white"/>
                <w:lang w:val="uk-UA"/>
              </w:rPr>
              <w:t xml:space="preserve">Ця наскрізна лінія пов'язана з розв'язуванням практичних завдань щодо планування господарської діяльності та реальної оцінки власних можливостей, складання сімейного бюджету, формування економного ставлення до природних ресурсів. </w:t>
            </w:r>
          </w:p>
        </w:tc>
      </w:tr>
    </w:tbl>
    <w:p w14:paraId="2A855223" w14:textId="77777777" w:rsidR="00C825B4" w:rsidRPr="00C167B4" w:rsidRDefault="00C825B4" w:rsidP="00C825B4">
      <w:pPr>
        <w:widowControl/>
        <w:spacing w:line="360" w:lineRule="auto"/>
        <w:jc w:val="both"/>
        <w:rPr>
          <w:rFonts w:ascii="Times New Roman" w:hAnsi="Times New Roman" w:cs="Times New Roman"/>
          <w:color w:val="auto"/>
          <w:sz w:val="18"/>
          <w:szCs w:val="18"/>
          <w:highlight w:val="white"/>
          <w:lang w:val="uk-UA"/>
        </w:rPr>
      </w:pPr>
    </w:p>
    <w:p w14:paraId="57ACCE9F" w14:textId="77777777" w:rsidR="00C825B4" w:rsidRPr="001C5EB9" w:rsidRDefault="00C825B4" w:rsidP="00C825B4">
      <w:pPr>
        <w:widowControl/>
        <w:spacing w:line="360" w:lineRule="auto"/>
        <w:ind w:firstLine="567"/>
        <w:jc w:val="both"/>
        <w:rPr>
          <w:rFonts w:ascii="Times New Roman" w:hAnsi="Times New Roman" w:cs="Times New Roman"/>
          <w:color w:val="auto"/>
          <w:sz w:val="28"/>
          <w:szCs w:val="28"/>
          <w:highlight w:val="white"/>
          <w:lang w:val="uk-UA"/>
        </w:rPr>
      </w:pPr>
      <w:r w:rsidRPr="00C167B4">
        <w:rPr>
          <w:rFonts w:ascii="Times New Roman" w:hAnsi="Times New Roman" w:cs="Times New Roman"/>
          <w:color w:val="auto"/>
          <w:sz w:val="28"/>
          <w:szCs w:val="28"/>
          <w:highlight w:val="white"/>
          <w:lang w:val="uk-UA"/>
        </w:rPr>
        <w:t xml:space="preserve">Необхідною умовою формування </w:t>
      </w:r>
      <w:proofErr w:type="spellStart"/>
      <w:r w:rsidRPr="00C167B4">
        <w:rPr>
          <w:rFonts w:ascii="Times New Roman" w:hAnsi="Times New Roman" w:cs="Times New Roman"/>
          <w:color w:val="auto"/>
          <w:sz w:val="28"/>
          <w:szCs w:val="28"/>
          <w:highlight w:val="white"/>
          <w:lang w:val="uk-UA"/>
        </w:rPr>
        <w:t>компетентностей</w:t>
      </w:r>
      <w:proofErr w:type="spellEnd"/>
      <w:r w:rsidRPr="00C167B4">
        <w:rPr>
          <w:rFonts w:ascii="Times New Roman" w:hAnsi="Times New Roman" w:cs="Times New Roman"/>
          <w:color w:val="auto"/>
          <w:sz w:val="28"/>
          <w:szCs w:val="28"/>
          <w:highlight w:val="white"/>
          <w:lang w:val="uk-UA"/>
        </w:rPr>
        <w:t xml:space="preserve"> є діяльнісна спрямованість навчання, яка передбачає постійне включення учнів до різних видів педагогічно доцільної активної навчально-пізнавальної діяльності, а також практична його спрямованість. </w:t>
      </w:r>
      <w:r>
        <w:rPr>
          <w:rFonts w:ascii="Times New Roman" w:hAnsi="Times New Roman" w:cs="Times New Roman"/>
          <w:color w:val="auto"/>
          <w:sz w:val="28"/>
          <w:szCs w:val="28"/>
          <w:highlight w:val="white"/>
          <w:lang w:val="uk-UA"/>
        </w:rPr>
        <w:t>С</w:t>
      </w:r>
      <w:r w:rsidRPr="00C167B4">
        <w:rPr>
          <w:rFonts w:ascii="Times New Roman" w:hAnsi="Times New Roman" w:cs="Times New Roman"/>
          <w:color w:val="auto"/>
          <w:sz w:val="28"/>
          <w:szCs w:val="28"/>
          <w:highlight w:val="white"/>
          <w:lang w:val="uk-UA"/>
        </w:rPr>
        <w:t>творювати</w:t>
      </w:r>
      <w:r>
        <w:rPr>
          <w:rFonts w:ascii="Times New Roman" w:hAnsi="Times New Roman" w:cs="Times New Roman"/>
          <w:color w:val="auto"/>
          <w:sz w:val="28"/>
          <w:szCs w:val="28"/>
          <w:highlight w:val="white"/>
          <w:lang w:val="uk-UA"/>
        </w:rPr>
        <w:t>муться</w:t>
      </w:r>
      <w:r w:rsidRPr="00C167B4">
        <w:rPr>
          <w:rFonts w:ascii="Times New Roman" w:hAnsi="Times New Roman" w:cs="Times New Roman"/>
          <w:color w:val="auto"/>
          <w:sz w:val="28"/>
          <w:szCs w:val="28"/>
          <w:highlight w:val="white"/>
          <w:lang w:val="uk-UA"/>
        </w:rPr>
        <w:t xml:space="preserve"> умови для самостійного виведення нового знання, перевірці його на практиці і встановлення причинно-наслідкових </w:t>
      </w:r>
      <w:proofErr w:type="spellStart"/>
      <w:r w:rsidRPr="00C167B4">
        <w:rPr>
          <w:rFonts w:ascii="Times New Roman" w:hAnsi="Times New Roman" w:cs="Times New Roman"/>
          <w:color w:val="auto"/>
          <w:sz w:val="28"/>
          <w:szCs w:val="28"/>
          <w:highlight w:val="white"/>
          <w:lang w:val="uk-UA"/>
        </w:rPr>
        <w:t>зв’язків</w:t>
      </w:r>
      <w:proofErr w:type="spellEnd"/>
      <w:r w:rsidRPr="00C167B4">
        <w:rPr>
          <w:rFonts w:ascii="Times New Roman" w:hAnsi="Times New Roman" w:cs="Times New Roman"/>
          <w:color w:val="auto"/>
          <w:sz w:val="28"/>
          <w:szCs w:val="28"/>
          <w:highlight w:val="white"/>
          <w:lang w:val="uk-UA"/>
        </w:rPr>
        <w:t xml:space="preserve"> шляхом створення проблемних ситуацій, організації </w:t>
      </w:r>
      <w:r w:rsidRPr="00C167B4">
        <w:rPr>
          <w:rFonts w:ascii="Times New Roman" w:hAnsi="Times New Roman" w:cs="Times New Roman"/>
          <w:color w:val="auto"/>
          <w:sz w:val="28"/>
          <w:szCs w:val="28"/>
          <w:highlight w:val="white"/>
          <w:lang w:val="uk-UA"/>
        </w:rPr>
        <w:lastRenderedPageBreak/>
        <w:t xml:space="preserve">спостережень, дослідів та інших видів діяльності. Формуванню ключових </w:t>
      </w:r>
      <w:proofErr w:type="spellStart"/>
      <w:r w:rsidRPr="00C167B4">
        <w:rPr>
          <w:rFonts w:ascii="Times New Roman" w:hAnsi="Times New Roman" w:cs="Times New Roman"/>
          <w:color w:val="auto"/>
          <w:sz w:val="28"/>
          <w:szCs w:val="28"/>
          <w:highlight w:val="white"/>
          <w:lang w:val="uk-UA"/>
        </w:rPr>
        <w:t>компетентностей</w:t>
      </w:r>
      <w:proofErr w:type="spellEnd"/>
      <w:r w:rsidRPr="00C167B4">
        <w:rPr>
          <w:rFonts w:ascii="Times New Roman" w:hAnsi="Times New Roman" w:cs="Times New Roman"/>
          <w:color w:val="auto"/>
          <w:sz w:val="28"/>
          <w:szCs w:val="28"/>
          <w:highlight w:val="white"/>
          <w:lang w:val="uk-UA"/>
        </w:rPr>
        <w:t xml:space="preserve"> сприяє встановлення та реалізація в освітньому процесі міжпредметних і </w:t>
      </w:r>
      <w:proofErr w:type="spellStart"/>
      <w:r w:rsidRPr="00C167B4">
        <w:rPr>
          <w:rFonts w:ascii="Times New Roman" w:hAnsi="Times New Roman" w:cs="Times New Roman"/>
          <w:color w:val="auto"/>
          <w:sz w:val="28"/>
          <w:szCs w:val="28"/>
          <w:highlight w:val="white"/>
          <w:lang w:val="uk-UA"/>
        </w:rPr>
        <w:t>внутрішньопредметнихзв’язків</w:t>
      </w:r>
      <w:proofErr w:type="spellEnd"/>
      <w:r w:rsidRPr="00C167B4">
        <w:rPr>
          <w:rFonts w:ascii="Times New Roman" w:hAnsi="Times New Roman" w:cs="Times New Roman"/>
          <w:color w:val="auto"/>
          <w:sz w:val="28"/>
          <w:szCs w:val="28"/>
          <w:highlight w:val="white"/>
          <w:lang w:val="uk-UA"/>
        </w:rPr>
        <w:t xml:space="preserve">, а саме: </w:t>
      </w:r>
      <w:proofErr w:type="spellStart"/>
      <w:r w:rsidRPr="00C167B4">
        <w:rPr>
          <w:rFonts w:ascii="Times New Roman" w:hAnsi="Times New Roman" w:cs="Times New Roman"/>
          <w:color w:val="auto"/>
          <w:sz w:val="28"/>
          <w:szCs w:val="28"/>
          <w:highlight w:val="white"/>
          <w:lang w:val="uk-UA"/>
        </w:rPr>
        <w:t>змістово</w:t>
      </w:r>
      <w:proofErr w:type="spellEnd"/>
      <w:r w:rsidRPr="00C167B4">
        <w:rPr>
          <w:rFonts w:ascii="Times New Roman" w:hAnsi="Times New Roman" w:cs="Times New Roman"/>
          <w:color w:val="auto"/>
          <w:sz w:val="28"/>
          <w:szCs w:val="28"/>
          <w:highlight w:val="white"/>
          <w:lang w:val="uk-UA"/>
        </w:rPr>
        <w:t xml:space="preserve">-інформаційних, операційно-діяльнісних і організаційно-методичних. Їх використання посилює пізнавальний інтерес учнів до навчання і підвищує рівень їхньої загальної культури, створює умови для систематизації навчального матеріалу і формування наукового світогляду. </w:t>
      </w:r>
      <w:r w:rsidRPr="00523D1A">
        <w:rPr>
          <w:rFonts w:ascii="Times New Roman" w:hAnsi="Times New Roman" w:cs="Times New Roman"/>
          <w:color w:val="auto"/>
          <w:sz w:val="28"/>
          <w:szCs w:val="28"/>
          <w:highlight w:val="white"/>
          <w:lang w:val="uk-UA"/>
        </w:rPr>
        <w:t>Учні набува</w:t>
      </w:r>
      <w:r>
        <w:rPr>
          <w:rFonts w:ascii="Times New Roman" w:hAnsi="Times New Roman" w:cs="Times New Roman"/>
          <w:color w:val="auto"/>
          <w:sz w:val="28"/>
          <w:szCs w:val="28"/>
          <w:highlight w:val="white"/>
          <w:lang w:val="uk-UA"/>
        </w:rPr>
        <w:t xml:space="preserve">тимуть </w:t>
      </w:r>
      <w:r w:rsidRPr="00523D1A">
        <w:rPr>
          <w:rFonts w:ascii="Times New Roman" w:hAnsi="Times New Roman" w:cs="Times New Roman"/>
          <w:color w:val="auto"/>
          <w:sz w:val="28"/>
          <w:szCs w:val="28"/>
          <w:highlight w:val="white"/>
          <w:lang w:val="uk-UA"/>
        </w:rPr>
        <w:t>досвіду застосування знань на практиці та перенесення їх в нові ситуації.</w:t>
      </w:r>
    </w:p>
    <w:p w14:paraId="1B7F95A9" w14:textId="77777777" w:rsidR="00C825B4" w:rsidRPr="00447C29" w:rsidRDefault="00C825B4" w:rsidP="00C825B4">
      <w:pPr>
        <w:widowControl/>
        <w:spacing w:line="360" w:lineRule="auto"/>
        <w:jc w:val="center"/>
        <w:rPr>
          <w:rFonts w:ascii="Times New Roman" w:hAnsi="Times New Roman" w:cs="Times New Roman"/>
          <w:b/>
          <w:bCs/>
          <w:color w:val="auto"/>
          <w:sz w:val="28"/>
          <w:szCs w:val="28"/>
          <w:lang w:val="uk-UA"/>
        </w:rPr>
      </w:pPr>
      <w:r w:rsidRPr="00447C29">
        <w:rPr>
          <w:rFonts w:ascii="Times New Roman" w:hAnsi="Times New Roman" w:cs="Times New Roman"/>
          <w:b/>
          <w:bCs/>
          <w:i/>
          <w:iCs/>
          <w:color w:val="auto"/>
          <w:sz w:val="28"/>
          <w:szCs w:val="28"/>
          <w:lang w:val="uk-UA"/>
        </w:rPr>
        <w:t>Вимоги до осіб, які можуть розпочинати здобуття профільної середньої освіти</w:t>
      </w:r>
    </w:p>
    <w:p w14:paraId="089D3D74" w14:textId="77777777" w:rsidR="00C825B4" w:rsidRPr="00447C29" w:rsidRDefault="00C825B4" w:rsidP="00C825B4">
      <w:pPr>
        <w:widowControl/>
        <w:spacing w:line="360" w:lineRule="auto"/>
        <w:ind w:firstLine="709"/>
        <w:jc w:val="both"/>
        <w:rPr>
          <w:rFonts w:ascii="Times New Roman" w:hAnsi="Times New Roman" w:cs="Times New Roman"/>
          <w:color w:val="auto"/>
          <w:sz w:val="28"/>
          <w:szCs w:val="28"/>
          <w:lang w:val="uk-UA"/>
        </w:rPr>
      </w:pPr>
      <w:r w:rsidRPr="00C167B4">
        <w:rPr>
          <w:rFonts w:ascii="Times New Roman" w:hAnsi="Times New Roman" w:cs="Times New Roman"/>
          <w:color w:val="auto"/>
          <w:sz w:val="28"/>
          <w:szCs w:val="28"/>
          <w:lang w:val="uk-UA"/>
        </w:rPr>
        <w:t>Профільна середня освіта здобува</w:t>
      </w:r>
      <w:r>
        <w:rPr>
          <w:rFonts w:ascii="Times New Roman" w:hAnsi="Times New Roman" w:cs="Times New Roman"/>
          <w:color w:val="auto"/>
          <w:sz w:val="28"/>
          <w:szCs w:val="28"/>
          <w:lang w:val="uk-UA"/>
        </w:rPr>
        <w:t xml:space="preserve">тиметься </w:t>
      </w:r>
      <w:r w:rsidRPr="00C167B4">
        <w:rPr>
          <w:rFonts w:ascii="Times New Roman" w:hAnsi="Times New Roman" w:cs="Times New Roman"/>
          <w:color w:val="auto"/>
          <w:sz w:val="28"/>
          <w:szCs w:val="28"/>
          <w:lang w:val="uk-UA"/>
        </w:rPr>
        <w:t xml:space="preserve"> після здобуття базової середньої освіти</w:t>
      </w:r>
      <w:r>
        <w:rPr>
          <w:rFonts w:ascii="Times New Roman" w:hAnsi="Times New Roman" w:cs="Times New Roman"/>
          <w:color w:val="auto"/>
          <w:sz w:val="28"/>
          <w:szCs w:val="28"/>
          <w:lang w:val="uk-UA"/>
        </w:rPr>
        <w:t xml:space="preserve"> у закладі освіти, </w:t>
      </w:r>
      <w:r w:rsidRPr="00B37E7D">
        <w:rPr>
          <w:rFonts w:ascii="Times New Roman" w:hAnsi="Times New Roman" w:cs="Times New Roman"/>
          <w:color w:val="auto"/>
          <w:sz w:val="28"/>
          <w:szCs w:val="28"/>
          <w:lang w:val="uk-UA"/>
        </w:rPr>
        <w:t>шляхом їх переведення</w:t>
      </w:r>
      <w:r>
        <w:rPr>
          <w:rFonts w:ascii="Times New Roman" w:hAnsi="Times New Roman" w:cs="Times New Roman"/>
          <w:color w:val="auto"/>
          <w:sz w:val="28"/>
          <w:szCs w:val="28"/>
          <w:lang w:val="uk-UA"/>
        </w:rPr>
        <w:t xml:space="preserve">, а також будуть зараховані учні в 10 клас із загальноосвітніх закладів сіл </w:t>
      </w:r>
      <w:proofErr w:type="spellStart"/>
      <w:r>
        <w:rPr>
          <w:rFonts w:ascii="Times New Roman" w:hAnsi="Times New Roman" w:cs="Times New Roman"/>
          <w:color w:val="auto"/>
          <w:sz w:val="28"/>
          <w:szCs w:val="28"/>
          <w:lang w:val="uk-UA"/>
        </w:rPr>
        <w:t>Терешківці,Ощів</w:t>
      </w:r>
      <w:proofErr w:type="spellEnd"/>
      <w:r w:rsidRPr="00C167B4">
        <w:rPr>
          <w:rFonts w:ascii="Times New Roman" w:hAnsi="Times New Roman" w:cs="Times New Roman"/>
          <w:color w:val="auto"/>
          <w:sz w:val="28"/>
          <w:szCs w:val="28"/>
          <w:lang w:val="uk-UA"/>
        </w:rPr>
        <w:t xml:space="preserve">. </w:t>
      </w:r>
      <w:r w:rsidRPr="00447C29">
        <w:rPr>
          <w:rFonts w:ascii="Times New Roman" w:hAnsi="Times New Roman" w:cs="Times New Roman"/>
          <w:color w:val="auto"/>
          <w:sz w:val="28"/>
          <w:szCs w:val="28"/>
          <w:lang w:val="uk-UA"/>
        </w:rPr>
        <w:t>Ос</w:t>
      </w:r>
      <w:r>
        <w:rPr>
          <w:rFonts w:ascii="Times New Roman" w:hAnsi="Times New Roman" w:cs="Times New Roman"/>
          <w:color w:val="auto"/>
          <w:sz w:val="28"/>
          <w:szCs w:val="28"/>
          <w:lang w:val="uk-UA"/>
        </w:rPr>
        <w:t>о</w:t>
      </w:r>
      <w:r w:rsidRPr="00447C29">
        <w:rPr>
          <w:rFonts w:ascii="Times New Roman" w:hAnsi="Times New Roman" w:cs="Times New Roman"/>
          <w:color w:val="auto"/>
          <w:sz w:val="28"/>
          <w:szCs w:val="28"/>
          <w:lang w:val="uk-UA"/>
        </w:rPr>
        <w:t>б</w:t>
      </w:r>
      <w:r>
        <w:rPr>
          <w:rFonts w:ascii="Times New Roman" w:hAnsi="Times New Roman" w:cs="Times New Roman"/>
          <w:color w:val="auto"/>
          <w:sz w:val="28"/>
          <w:szCs w:val="28"/>
          <w:lang w:val="uk-UA"/>
        </w:rPr>
        <w:t>и</w:t>
      </w:r>
      <w:r w:rsidRPr="00447C29">
        <w:rPr>
          <w:rFonts w:ascii="Times New Roman" w:hAnsi="Times New Roman" w:cs="Times New Roman"/>
          <w:color w:val="auto"/>
          <w:sz w:val="28"/>
          <w:szCs w:val="28"/>
          <w:lang w:val="uk-UA"/>
        </w:rPr>
        <w:t xml:space="preserve"> з особливими освітніми потребами </w:t>
      </w:r>
      <w:r>
        <w:rPr>
          <w:rFonts w:ascii="Times New Roman" w:hAnsi="Times New Roman" w:cs="Times New Roman"/>
          <w:color w:val="auto"/>
          <w:sz w:val="28"/>
          <w:szCs w:val="28"/>
          <w:lang w:val="uk-UA"/>
        </w:rPr>
        <w:t>відсутні.</w:t>
      </w:r>
    </w:p>
    <w:p w14:paraId="134B4271" w14:textId="77777777" w:rsidR="00C825B4" w:rsidRPr="00447C29" w:rsidRDefault="00C825B4" w:rsidP="00C825B4">
      <w:pPr>
        <w:widowControl/>
        <w:spacing w:line="360" w:lineRule="auto"/>
        <w:jc w:val="center"/>
        <w:outlineLvl w:val="0"/>
        <w:rPr>
          <w:rFonts w:ascii="Times New Roman" w:hAnsi="Times New Roman" w:cs="Times New Roman"/>
          <w:b/>
          <w:bCs/>
          <w:color w:val="auto"/>
          <w:sz w:val="28"/>
          <w:szCs w:val="28"/>
          <w:lang w:val="uk-UA"/>
        </w:rPr>
      </w:pPr>
      <w:r w:rsidRPr="00447C29">
        <w:rPr>
          <w:rFonts w:ascii="Times New Roman" w:hAnsi="Times New Roman" w:cs="Times New Roman"/>
          <w:b/>
          <w:bCs/>
          <w:i/>
          <w:iCs/>
          <w:color w:val="auto"/>
          <w:sz w:val="28"/>
          <w:szCs w:val="28"/>
          <w:lang w:val="uk-UA"/>
        </w:rPr>
        <w:t>Перелік освітніх галузей</w:t>
      </w:r>
    </w:p>
    <w:p w14:paraId="49409E79" w14:textId="77777777" w:rsidR="00C825B4" w:rsidRPr="00C167B4" w:rsidRDefault="00C825B4" w:rsidP="00C825B4">
      <w:pPr>
        <w:widowControl/>
        <w:spacing w:line="360" w:lineRule="auto"/>
        <w:ind w:firstLine="567"/>
        <w:jc w:val="both"/>
        <w:rPr>
          <w:rFonts w:ascii="Times New Roman" w:hAnsi="Times New Roman" w:cs="Times New Roman"/>
          <w:color w:val="auto"/>
          <w:sz w:val="28"/>
          <w:szCs w:val="28"/>
          <w:lang w:val="uk-UA"/>
        </w:rPr>
      </w:pPr>
      <w:r>
        <w:rPr>
          <w:rFonts w:ascii="Times New Roman" w:hAnsi="Times New Roman" w:cs="Times New Roman"/>
          <w:color w:val="auto"/>
          <w:sz w:val="28"/>
          <w:szCs w:val="28"/>
          <w:lang w:val="uk-UA"/>
        </w:rPr>
        <w:t>О</w:t>
      </w:r>
      <w:r w:rsidRPr="00C167B4">
        <w:rPr>
          <w:rFonts w:ascii="Times New Roman" w:hAnsi="Times New Roman" w:cs="Times New Roman"/>
          <w:color w:val="auto"/>
          <w:sz w:val="28"/>
          <w:szCs w:val="28"/>
          <w:lang w:val="uk-UA"/>
        </w:rPr>
        <w:t>світню програму укладено за такими освітніми галузями:</w:t>
      </w:r>
    </w:p>
    <w:p w14:paraId="4F0C755A" w14:textId="77777777" w:rsidR="00C825B4" w:rsidRPr="00C167B4" w:rsidRDefault="00C825B4" w:rsidP="00C825B4">
      <w:pPr>
        <w:widowControl/>
        <w:spacing w:line="360" w:lineRule="auto"/>
        <w:jc w:val="both"/>
        <w:rPr>
          <w:rFonts w:ascii="Times New Roman" w:hAnsi="Times New Roman" w:cs="Times New Roman"/>
          <w:color w:val="auto"/>
          <w:sz w:val="28"/>
          <w:szCs w:val="28"/>
          <w:lang w:val="uk-UA"/>
        </w:rPr>
      </w:pPr>
      <w:r w:rsidRPr="00C167B4">
        <w:rPr>
          <w:rFonts w:ascii="Times New Roman" w:hAnsi="Times New Roman" w:cs="Times New Roman"/>
          <w:color w:val="auto"/>
          <w:sz w:val="28"/>
          <w:szCs w:val="28"/>
          <w:lang w:val="uk-UA"/>
        </w:rPr>
        <w:t xml:space="preserve">Мови і літератури </w:t>
      </w:r>
    </w:p>
    <w:p w14:paraId="2BFEDF07" w14:textId="77777777" w:rsidR="00C825B4" w:rsidRPr="00C167B4" w:rsidRDefault="00C825B4" w:rsidP="00C825B4">
      <w:pPr>
        <w:widowControl/>
        <w:spacing w:line="360" w:lineRule="auto"/>
        <w:jc w:val="both"/>
        <w:rPr>
          <w:rFonts w:ascii="Times New Roman" w:hAnsi="Times New Roman" w:cs="Times New Roman"/>
          <w:color w:val="auto"/>
          <w:sz w:val="28"/>
          <w:szCs w:val="28"/>
          <w:lang w:val="uk-UA"/>
        </w:rPr>
      </w:pPr>
      <w:r w:rsidRPr="00C167B4">
        <w:rPr>
          <w:rFonts w:ascii="Times New Roman" w:hAnsi="Times New Roman" w:cs="Times New Roman"/>
          <w:color w:val="auto"/>
          <w:sz w:val="28"/>
          <w:szCs w:val="28"/>
          <w:lang w:val="uk-UA"/>
        </w:rPr>
        <w:t>Суспільствознавство</w:t>
      </w:r>
    </w:p>
    <w:p w14:paraId="6BBEE782" w14:textId="77777777" w:rsidR="00C825B4" w:rsidRPr="00C167B4" w:rsidRDefault="00C825B4" w:rsidP="00C825B4">
      <w:pPr>
        <w:widowControl/>
        <w:spacing w:line="360" w:lineRule="auto"/>
        <w:jc w:val="both"/>
        <w:rPr>
          <w:rFonts w:ascii="Times New Roman" w:hAnsi="Times New Roman" w:cs="Times New Roman"/>
          <w:color w:val="auto"/>
          <w:sz w:val="28"/>
          <w:szCs w:val="28"/>
          <w:lang w:val="uk-UA"/>
        </w:rPr>
      </w:pPr>
      <w:r w:rsidRPr="00C167B4">
        <w:rPr>
          <w:rFonts w:ascii="Times New Roman" w:hAnsi="Times New Roman" w:cs="Times New Roman"/>
          <w:color w:val="auto"/>
          <w:sz w:val="28"/>
          <w:szCs w:val="28"/>
          <w:lang w:val="uk-UA"/>
        </w:rPr>
        <w:t>Мистецтво</w:t>
      </w:r>
    </w:p>
    <w:p w14:paraId="15C44982" w14:textId="77777777" w:rsidR="00C825B4" w:rsidRPr="00C167B4" w:rsidRDefault="00C825B4" w:rsidP="00C825B4">
      <w:pPr>
        <w:widowControl/>
        <w:spacing w:line="360" w:lineRule="auto"/>
        <w:jc w:val="both"/>
        <w:rPr>
          <w:rFonts w:ascii="Times New Roman" w:hAnsi="Times New Roman" w:cs="Times New Roman"/>
          <w:color w:val="auto"/>
          <w:sz w:val="28"/>
          <w:szCs w:val="28"/>
          <w:lang w:val="uk-UA"/>
        </w:rPr>
      </w:pPr>
      <w:r w:rsidRPr="00C167B4">
        <w:rPr>
          <w:rFonts w:ascii="Times New Roman" w:hAnsi="Times New Roman" w:cs="Times New Roman"/>
          <w:color w:val="auto"/>
          <w:sz w:val="28"/>
          <w:szCs w:val="28"/>
          <w:lang w:val="uk-UA"/>
        </w:rPr>
        <w:t>Математика</w:t>
      </w:r>
    </w:p>
    <w:p w14:paraId="2644CDA1" w14:textId="77777777" w:rsidR="00C825B4" w:rsidRPr="00C167B4" w:rsidRDefault="00C825B4" w:rsidP="00C825B4">
      <w:pPr>
        <w:widowControl/>
        <w:spacing w:line="360" w:lineRule="auto"/>
        <w:jc w:val="both"/>
        <w:rPr>
          <w:rFonts w:ascii="Times New Roman" w:hAnsi="Times New Roman" w:cs="Times New Roman"/>
          <w:color w:val="auto"/>
          <w:sz w:val="28"/>
          <w:szCs w:val="28"/>
          <w:lang w:val="uk-UA"/>
        </w:rPr>
      </w:pPr>
      <w:r w:rsidRPr="00C167B4">
        <w:rPr>
          <w:rFonts w:ascii="Times New Roman" w:hAnsi="Times New Roman" w:cs="Times New Roman"/>
          <w:color w:val="auto"/>
          <w:sz w:val="28"/>
          <w:szCs w:val="28"/>
          <w:lang w:val="uk-UA"/>
        </w:rPr>
        <w:t>Природознавство</w:t>
      </w:r>
    </w:p>
    <w:p w14:paraId="38916551" w14:textId="77777777" w:rsidR="00C825B4" w:rsidRPr="00C167B4" w:rsidRDefault="00C825B4" w:rsidP="00C825B4">
      <w:pPr>
        <w:widowControl/>
        <w:spacing w:line="360" w:lineRule="auto"/>
        <w:jc w:val="both"/>
        <w:rPr>
          <w:rFonts w:ascii="Times New Roman" w:hAnsi="Times New Roman" w:cs="Times New Roman"/>
          <w:b/>
          <w:bCs/>
          <w:i/>
          <w:iCs/>
          <w:color w:val="auto"/>
          <w:sz w:val="28"/>
          <w:szCs w:val="28"/>
          <w:lang w:val="uk-UA"/>
        </w:rPr>
      </w:pPr>
      <w:r w:rsidRPr="00C167B4">
        <w:rPr>
          <w:rFonts w:ascii="Times New Roman" w:hAnsi="Times New Roman" w:cs="Times New Roman"/>
          <w:color w:val="auto"/>
          <w:sz w:val="28"/>
          <w:szCs w:val="28"/>
          <w:lang w:val="uk-UA"/>
        </w:rPr>
        <w:t>Технології</w:t>
      </w:r>
    </w:p>
    <w:p w14:paraId="3CE8A75F" w14:textId="77777777" w:rsidR="00C825B4" w:rsidRPr="00C167B4" w:rsidRDefault="00C825B4" w:rsidP="00C825B4">
      <w:pPr>
        <w:widowControl/>
        <w:spacing w:line="360" w:lineRule="auto"/>
        <w:jc w:val="both"/>
        <w:rPr>
          <w:rFonts w:ascii="Times New Roman" w:hAnsi="Times New Roman" w:cs="Times New Roman"/>
          <w:b/>
          <w:bCs/>
          <w:i/>
          <w:iCs/>
          <w:color w:val="auto"/>
          <w:sz w:val="28"/>
          <w:szCs w:val="28"/>
          <w:lang w:val="uk-UA"/>
        </w:rPr>
      </w:pPr>
      <w:r w:rsidRPr="00C167B4">
        <w:rPr>
          <w:rFonts w:ascii="Times New Roman" w:hAnsi="Times New Roman" w:cs="Times New Roman"/>
          <w:color w:val="auto"/>
          <w:sz w:val="28"/>
          <w:szCs w:val="28"/>
          <w:lang w:val="uk-UA"/>
        </w:rPr>
        <w:t>Здоров’я і фізична культура</w:t>
      </w:r>
      <w:r>
        <w:rPr>
          <w:rFonts w:ascii="Times New Roman" w:hAnsi="Times New Roman" w:cs="Times New Roman"/>
          <w:color w:val="auto"/>
          <w:sz w:val="28"/>
          <w:szCs w:val="28"/>
          <w:lang w:val="uk-UA"/>
        </w:rPr>
        <w:t>.</w:t>
      </w:r>
    </w:p>
    <w:p w14:paraId="4469C446" w14:textId="77777777" w:rsidR="00C825B4" w:rsidRDefault="00C825B4" w:rsidP="00C825B4">
      <w:pPr>
        <w:widowControl/>
        <w:spacing w:line="360" w:lineRule="auto"/>
        <w:ind w:firstLine="567"/>
        <w:jc w:val="both"/>
        <w:rPr>
          <w:rFonts w:ascii="Times New Roman" w:hAnsi="Times New Roman" w:cs="Times New Roman"/>
          <w:color w:val="auto"/>
          <w:sz w:val="28"/>
          <w:szCs w:val="28"/>
          <w:lang w:val="uk-UA"/>
        </w:rPr>
      </w:pPr>
      <w:r w:rsidRPr="00447C29">
        <w:rPr>
          <w:rFonts w:ascii="Times New Roman" w:hAnsi="Times New Roman" w:cs="Times New Roman"/>
          <w:color w:val="auto"/>
          <w:sz w:val="28"/>
          <w:szCs w:val="28"/>
          <w:lang w:val="uk-UA"/>
        </w:rPr>
        <w:t>Логічна послідовність вивчення предметів розкривається у відповідних навчальних програмах.</w:t>
      </w:r>
    </w:p>
    <w:p w14:paraId="289B8653" w14:textId="77777777" w:rsidR="00C825B4" w:rsidRDefault="00C825B4" w:rsidP="00C825B4">
      <w:pPr>
        <w:widowControl/>
        <w:spacing w:line="360" w:lineRule="auto"/>
        <w:jc w:val="center"/>
        <w:outlineLvl w:val="0"/>
        <w:rPr>
          <w:rFonts w:ascii="Times New Roman" w:hAnsi="Times New Roman" w:cs="Times New Roman"/>
          <w:color w:val="auto"/>
          <w:sz w:val="28"/>
          <w:szCs w:val="28"/>
          <w:lang w:val="uk-UA"/>
        </w:rPr>
      </w:pPr>
      <w:r>
        <w:rPr>
          <w:rFonts w:ascii="Times New Roman" w:hAnsi="Times New Roman" w:cs="Times New Roman"/>
          <w:b/>
          <w:bCs/>
          <w:i/>
          <w:iCs/>
          <w:color w:val="auto"/>
          <w:sz w:val="28"/>
          <w:szCs w:val="28"/>
          <w:lang w:val="uk-UA"/>
        </w:rPr>
        <w:t>Ф</w:t>
      </w:r>
      <w:r w:rsidRPr="00447C29">
        <w:rPr>
          <w:rFonts w:ascii="Times New Roman" w:hAnsi="Times New Roman" w:cs="Times New Roman"/>
          <w:b/>
          <w:bCs/>
          <w:i/>
          <w:iCs/>
          <w:color w:val="auto"/>
          <w:sz w:val="28"/>
          <w:szCs w:val="28"/>
          <w:lang w:val="uk-UA"/>
        </w:rPr>
        <w:t>орми організації освітнього процесу</w:t>
      </w:r>
    </w:p>
    <w:p w14:paraId="717CF045" w14:textId="77777777" w:rsidR="00C825B4" w:rsidRPr="00C167B4" w:rsidRDefault="00C825B4" w:rsidP="00C825B4">
      <w:pPr>
        <w:widowControl/>
        <w:spacing w:line="360" w:lineRule="auto"/>
        <w:jc w:val="both"/>
        <w:rPr>
          <w:rFonts w:ascii="Times New Roman" w:hAnsi="Times New Roman" w:cs="Times New Roman"/>
          <w:color w:val="auto"/>
          <w:sz w:val="28"/>
          <w:szCs w:val="28"/>
          <w:lang w:val="uk-UA"/>
        </w:rPr>
      </w:pPr>
      <w:proofErr w:type="spellStart"/>
      <w:r>
        <w:rPr>
          <w:rFonts w:ascii="Times New Roman" w:hAnsi="Times New Roman" w:cs="Times New Roman"/>
          <w:color w:val="auto"/>
          <w:sz w:val="28"/>
          <w:szCs w:val="28"/>
          <w:lang w:val="uk-UA"/>
        </w:rPr>
        <w:t>Осн</w:t>
      </w:r>
      <w:r w:rsidRPr="00C167B4">
        <w:rPr>
          <w:rFonts w:ascii="Times New Roman" w:hAnsi="Times New Roman" w:cs="Times New Roman"/>
          <w:color w:val="auto"/>
          <w:sz w:val="28"/>
          <w:szCs w:val="28"/>
          <w:lang w:val="uk-UA"/>
        </w:rPr>
        <w:t>вними</w:t>
      </w:r>
      <w:proofErr w:type="spellEnd"/>
      <w:r w:rsidRPr="00C167B4">
        <w:rPr>
          <w:rFonts w:ascii="Times New Roman" w:hAnsi="Times New Roman" w:cs="Times New Roman"/>
          <w:color w:val="auto"/>
          <w:sz w:val="28"/>
          <w:szCs w:val="28"/>
          <w:lang w:val="uk-UA"/>
        </w:rPr>
        <w:t xml:space="preserve"> формами організації освітнього процесу є різні типи уроку: </w:t>
      </w:r>
    </w:p>
    <w:p w14:paraId="611A8A44" w14:textId="77777777" w:rsidR="00C825B4" w:rsidRPr="00C167B4" w:rsidRDefault="00C825B4" w:rsidP="00C825B4">
      <w:pPr>
        <w:widowControl/>
        <w:tabs>
          <w:tab w:val="left" w:pos="0"/>
        </w:tabs>
        <w:spacing w:line="360" w:lineRule="auto"/>
        <w:jc w:val="both"/>
        <w:rPr>
          <w:rFonts w:ascii="Times New Roman" w:hAnsi="Times New Roman" w:cs="Times New Roman"/>
          <w:color w:val="auto"/>
          <w:sz w:val="28"/>
          <w:szCs w:val="28"/>
          <w:lang w:val="uk-UA"/>
        </w:rPr>
      </w:pPr>
      <w:r w:rsidRPr="00C167B4">
        <w:rPr>
          <w:rFonts w:ascii="Times New Roman" w:hAnsi="Times New Roman" w:cs="Times New Roman"/>
          <w:color w:val="auto"/>
          <w:sz w:val="28"/>
          <w:szCs w:val="28"/>
          <w:lang w:val="uk-UA"/>
        </w:rPr>
        <w:t xml:space="preserve">формування </w:t>
      </w:r>
      <w:proofErr w:type="spellStart"/>
      <w:r w:rsidRPr="00C167B4">
        <w:rPr>
          <w:rFonts w:ascii="Times New Roman" w:hAnsi="Times New Roman" w:cs="Times New Roman"/>
          <w:color w:val="auto"/>
          <w:sz w:val="28"/>
          <w:szCs w:val="28"/>
          <w:lang w:val="uk-UA"/>
        </w:rPr>
        <w:t>компетентностей;розвитку</w:t>
      </w:r>
      <w:proofErr w:type="spellEnd"/>
      <w:r w:rsidRPr="00C167B4">
        <w:rPr>
          <w:rFonts w:ascii="Times New Roman" w:hAnsi="Times New Roman" w:cs="Times New Roman"/>
          <w:color w:val="auto"/>
          <w:sz w:val="28"/>
          <w:szCs w:val="28"/>
          <w:lang w:val="uk-UA"/>
        </w:rPr>
        <w:t xml:space="preserve"> </w:t>
      </w:r>
      <w:proofErr w:type="spellStart"/>
      <w:r w:rsidRPr="00C167B4">
        <w:rPr>
          <w:rFonts w:ascii="Times New Roman" w:hAnsi="Times New Roman" w:cs="Times New Roman"/>
          <w:color w:val="auto"/>
          <w:sz w:val="28"/>
          <w:szCs w:val="28"/>
          <w:lang w:val="uk-UA"/>
        </w:rPr>
        <w:t>компетентностей</w:t>
      </w:r>
      <w:proofErr w:type="spellEnd"/>
      <w:r w:rsidRPr="00C167B4">
        <w:rPr>
          <w:rFonts w:ascii="Times New Roman" w:hAnsi="Times New Roman" w:cs="Times New Roman"/>
          <w:color w:val="auto"/>
          <w:sz w:val="28"/>
          <w:szCs w:val="28"/>
          <w:lang w:val="uk-UA"/>
        </w:rPr>
        <w:t xml:space="preserve">; перевірки та/або оцінювання досягнення </w:t>
      </w:r>
      <w:proofErr w:type="spellStart"/>
      <w:r w:rsidRPr="00C167B4">
        <w:rPr>
          <w:rFonts w:ascii="Times New Roman" w:hAnsi="Times New Roman" w:cs="Times New Roman"/>
          <w:color w:val="auto"/>
          <w:sz w:val="28"/>
          <w:szCs w:val="28"/>
          <w:lang w:val="uk-UA"/>
        </w:rPr>
        <w:t>компетентностей</w:t>
      </w:r>
      <w:proofErr w:type="spellEnd"/>
      <w:r w:rsidRPr="00C167B4">
        <w:rPr>
          <w:rFonts w:ascii="Times New Roman" w:hAnsi="Times New Roman" w:cs="Times New Roman"/>
          <w:color w:val="auto"/>
          <w:sz w:val="28"/>
          <w:szCs w:val="28"/>
          <w:lang w:val="uk-UA"/>
        </w:rPr>
        <w:t xml:space="preserve">; корекції основних </w:t>
      </w:r>
      <w:proofErr w:type="spellStart"/>
      <w:r w:rsidRPr="00C167B4">
        <w:rPr>
          <w:rFonts w:ascii="Times New Roman" w:hAnsi="Times New Roman" w:cs="Times New Roman"/>
          <w:color w:val="auto"/>
          <w:sz w:val="28"/>
          <w:szCs w:val="28"/>
          <w:lang w:val="uk-UA"/>
        </w:rPr>
        <w:t>компетентностей</w:t>
      </w:r>
      <w:proofErr w:type="spellEnd"/>
      <w:r w:rsidRPr="00C167B4">
        <w:rPr>
          <w:rFonts w:ascii="Times New Roman" w:hAnsi="Times New Roman" w:cs="Times New Roman"/>
          <w:color w:val="auto"/>
          <w:sz w:val="28"/>
          <w:szCs w:val="28"/>
          <w:lang w:val="uk-UA"/>
        </w:rPr>
        <w:t xml:space="preserve">; </w:t>
      </w:r>
      <w:r w:rsidRPr="00C167B4">
        <w:rPr>
          <w:rFonts w:ascii="Times New Roman" w:hAnsi="Times New Roman" w:cs="Times New Roman"/>
          <w:color w:val="auto"/>
          <w:sz w:val="28"/>
          <w:szCs w:val="28"/>
          <w:lang w:val="uk-UA" w:eastAsia="uk-UA"/>
        </w:rPr>
        <w:t>комбінований урок</w:t>
      </w:r>
      <w:r w:rsidRPr="00C167B4">
        <w:rPr>
          <w:rFonts w:ascii="Times New Roman" w:hAnsi="Times New Roman" w:cs="Times New Roman"/>
          <w:color w:val="auto"/>
          <w:sz w:val="28"/>
          <w:szCs w:val="28"/>
          <w:lang w:val="uk-UA"/>
        </w:rPr>
        <w:t>.</w:t>
      </w:r>
    </w:p>
    <w:p w14:paraId="52372EA4" w14:textId="77777777" w:rsidR="00C825B4" w:rsidRPr="00C167B4" w:rsidRDefault="00C825B4" w:rsidP="00C825B4">
      <w:pPr>
        <w:widowControl/>
        <w:spacing w:line="360" w:lineRule="auto"/>
        <w:ind w:firstLine="567"/>
        <w:rPr>
          <w:rFonts w:ascii="Times New Roman" w:hAnsi="Times New Roman" w:cs="Times New Roman"/>
          <w:color w:val="auto"/>
          <w:sz w:val="28"/>
          <w:szCs w:val="28"/>
          <w:lang w:val="uk-UA"/>
        </w:rPr>
      </w:pPr>
      <w:r w:rsidRPr="00C167B4">
        <w:rPr>
          <w:rFonts w:ascii="Times New Roman" w:hAnsi="Times New Roman" w:cs="Times New Roman"/>
          <w:color w:val="auto"/>
          <w:sz w:val="28"/>
          <w:szCs w:val="28"/>
          <w:lang w:val="uk-UA"/>
        </w:rPr>
        <w:t xml:space="preserve">Також формами організації освітнього процесу </w:t>
      </w:r>
      <w:r>
        <w:rPr>
          <w:rFonts w:ascii="Times New Roman" w:hAnsi="Times New Roman" w:cs="Times New Roman"/>
          <w:color w:val="auto"/>
          <w:sz w:val="28"/>
          <w:szCs w:val="28"/>
          <w:lang w:val="uk-UA"/>
        </w:rPr>
        <w:t>будуть</w:t>
      </w:r>
      <w:r w:rsidRPr="00C167B4">
        <w:rPr>
          <w:rFonts w:ascii="Times New Roman" w:hAnsi="Times New Roman" w:cs="Times New Roman"/>
          <w:color w:val="auto"/>
          <w:sz w:val="28"/>
          <w:szCs w:val="28"/>
          <w:lang w:val="uk-UA"/>
        </w:rPr>
        <w:t xml:space="preserve"> екскурсії, віртуальні подорожі, </w:t>
      </w:r>
      <w:proofErr w:type="spellStart"/>
      <w:r w:rsidRPr="00C167B4">
        <w:rPr>
          <w:rFonts w:ascii="Times New Roman" w:hAnsi="Times New Roman" w:cs="Times New Roman"/>
          <w:color w:val="auto"/>
          <w:sz w:val="28"/>
          <w:szCs w:val="28"/>
          <w:lang w:val="uk-UA"/>
        </w:rPr>
        <w:t>уроки</w:t>
      </w:r>
      <w:proofErr w:type="spellEnd"/>
      <w:r w:rsidRPr="00C167B4">
        <w:rPr>
          <w:rFonts w:ascii="Times New Roman" w:hAnsi="Times New Roman" w:cs="Times New Roman"/>
          <w:color w:val="auto"/>
          <w:sz w:val="28"/>
          <w:szCs w:val="28"/>
          <w:lang w:val="uk-UA"/>
        </w:rPr>
        <w:t xml:space="preserve">-семінари, конференції, форуми, спектаклі, брифінги, квести, </w:t>
      </w:r>
      <w:r w:rsidRPr="00C167B4">
        <w:rPr>
          <w:rFonts w:ascii="Times New Roman" w:hAnsi="Times New Roman" w:cs="Times New Roman"/>
          <w:color w:val="auto"/>
          <w:sz w:val="28"/>
          <w:szCs w:val="28"/>
          <w:lang w:val="uk-UA"/>
        </w:rPr>
        <w:lastRenderedPageBreak/>
        <w:t xml:space="preserve">інтерактивні </w:t>
      </w:r>
      <w:proofErr w:type="spellStart"/>
      <w:r w:rsidRPr="00C167B4">
        <w:rPr>
          <w:rFonts w:ascii="Times New Roman" w:hAnsi="Times New Roman" w:cs="Times New Roman"/>
          <w:color w:val="auto"/>
          <w:sz w:val="28"/>
          <w:szCs w:val="28"/>
          <w:lang w:val="uk-UA"/>
        </w:rPr>
        <w:t>уроки</w:t>
      </w:r>
      <w:proofErr w:type="spellEnd"/>
      <w:r>
        <w:rPr>
          <w:rFonts w:ascii="Times New Roman" w:hAnsi="Times New Roman" w:cs="Times New Roman"/>
          <w:color w:val="auto"/>
          <w:sz w:val="28"/>
          <w:szCs w:val="28"/>
          <w:lang w:val="uk-UA"/>
        </w:rPr>
        <w:t>,</w:t>
      </w:r>
      <w:r w:rsidRPr="00C167B4">
        <w:rPr>
          <w:rFonts w:ascii="Times New Roman" w:hAnsi="Times New Roman" w:cs="Times New Roman"/>
          <w:color w:val="auto"/>
          <w:sz w:val="28"/>
          <w:szCs w:val="28"/>
          <w:lang w:val="uk-UA" w:eastAsia="uk-UA"/>
        </w:rPr>
        <w:t xml:space="preserve"> інтегровані </w:t>
      </w:r>
      <w:proofErr w:type="spellStart"/>
      <w:r w:rsidRPr="00C167B4">
        <w:rPr>
          <w:rFonts w:ascii="Times New Roman" w:hAnsi="Times New Roman" w:cs="Times New Roman"/>
          <w:color w:val="auto"/>
          <w:sz w:val="28"/>
          <w:szCs w:val="28"/>
          <w:lang w:val="uk-UA" w:eastAsia="uk-UA"/>
        </w:rPr>
        <w:t>уроки</w:t>
      </w:r>
      <w:proofErr w:type="spellEnd"/>
      <w:r w:rsidRPr="00C167B4">
        <w:rPr>
          <w:rFonts w:ascii="Times New Roman" w:hAnsi="Times New Roman" w:cs="Times New Roman"/>
          <w:color w:val="auto"/>
          <w:sz w:val="28"/>
          <w:szCs w:val="28"/>
          <w:lang w:val="uk-UA" w:eastAsia="uk-UA"/>
        </w:rPr>
        <w:t>,</w:t>
      </w:r>
      <w:r w:rsidRPr="00C167B4">
        <w:rPr>
          <w:rFonts w:ascii="Times New Roman" w:hAnsi="Times New Roman" w:cs="Times New Roman"/>
          <w:color w:val="auto"/>
          <w:sz w:val="28"/>
          <w:szCs w:val="28"/>
          <w:lang w:val="uk-UA"/>
        </w:rPr>
        <w:t xml:space="preserve"> проблемний урок, відео-</w:t>
      </w:r>
      <w:proofErr w:type="spellStart"/>
      <w:r w:rsidRPr="00C167B4">
        <w:rPr>
          <w:rFonts w:ascii="Times New Roman" w:hAnsi="Times New Roman" w:cs="Times New Roman"/>
          <w:color w:val="auto"/>
          <w:sz w:val="28"/>
          <w:szCs w:val="28"/>
          <w:lang w:val="uk-UA"/>
        </w:rPr>
        <w:t>уроки</w:t>
      </w:r>
      <w:proofErr w:type="spellEnd"/>
      <w:r w:rsidRPr="00C167B4">
        <w:rPr>
          <w:rFonts w:ascii="Times New Roman" w:hAnsi="Times New Roman" w:cs="Times New Roman"/>
          <w:color w:val="auto"/>
          <w:sz w:val="28"/>
          <w:szCs w:val="28"/>
          <w:lang w:val="uk-UA"/>
        </w:rPr>
        <w:t xml:space="preserve">, прес-конференції, ділові ігри тощо. </w:t>
      </w:r>
    </w:p>
    <w:p w14:paraId="2A051E8C" w14:textId="77777777" w:rsidR="00C825B4" w:rsidRPr="00C167B4" w:rsidRDefault="00C825B4" w:rsidP="00C825B4">
      <w:pPr>
        <w:widowControl/>
        <w:spacing w:line="360" w:lineRule="auto"/>
        <w:ind w:firstLine="567"/>
        <w:rPr>
          <w:rFonts w:ascii="Times New Roman" w:hAnsi="Times New Roman" w:cs="Times New Roman"/>
          <w:color w:val="auto"/>
          <w:sz w:val="28"/>
          <w:szCs w:val="28"/>
          <w:lang w:val="uk-UA" w:eastAsia="uk-UA"/>
        </w:rPr>
      </w:pPr>
      <w:r w:rsidRPr="00C167B4">
        <w:rPr>
          <w:rFonts w:ascii="Times New Roman" w:hAnsi="Times New Roman" w:cs="Times New Roman"/>
          <w:color w:val="auto"/>
          <w:sz w:val="28"/>
          <w:szCs w:val="28"/>
          <w:lang w:val="uk-UA"/>
        </w:rPr>
        <w:t>Засвоєння нового матеріалу</w:t>
      </w:r>
      <w:r w:rsidRPr="00C167B4">
        <w:rPr>
          <w:rFonts w:ascii="Times New Roman" w:hAnsi="Times New Roman" w:cs="Times New Roman"/>
          <w:color w:val="auto"/>
          <w:sz w:val="28"/>
          <w:szCs w:val="28"/>
          <w:lang w:val="uk-UA" w:eastAsia="uk-UA"/>
        </w:rPr>
        <w:t xml:space="preserve"> проводити</w:t>
      </w:r>
      <w:r>
        <w:rPr>
          <w:rFonts w:ascii="Times New Roman" w:hAnsi="Times New Roman" w:cs="Times New Roman"/>
          <w:color w:val="auto"/>
          <w:sz w:val="28"/>
          <w:szCs w:val="28"/>
          <w:lang w:val="uk-UA" w:eastAsia="uk-UA"/>
        </w:rPr>
        <w:t>меться у формі</w:t>
      </w:r>
      <w:r w:rsidRPr="00C167B4">
        <w:rPr>
          <w:rFonts w:ascii="Times New Roman" w:hAnsi="Times New Roman" w:cs="Times New Roman"/>
          <w:color w:val="auto"/>
          <w:sz w:val="28"/>
          <w:szCs w:val="28"/>
          <w:lang w:val="uk-UA" w:eastAsia="uk-UA"/>
        </w:rPr>
        <w:t xml:space="preserve"> лекції, конференції, екскурсії і т. д. Для конференції, дискусії вчителем або учнями визнача</w:t>
      </w:r>
      <w:r>
        <w:rPr>
          <w:rFonts w:ascii="Times New Roman" w:hAnsi="Times New Roman" w:cs="Times New Roman"/>
          <w:color w:val="auto"/>
          <w:sz w:val="28"/>
          <w:szCs w:val="28"/>
          <w:lang w:val="uk-UA" w:eastAsia="uk-UA"/>
        </w:rPr>
        <w:t>тимуться</w:t>
      </w:r>
      <w:r w:rsidRPr="00C167B4">
        <w:rPr>
          <w:rFonts w:ascii="Times New Roman" w:hAnsi="Times New Roman" w:cs="Times New Roman"/>
          <w:color w:val="auto"/>
          <w:sz w:val="28"/>
          <w:szCs w:val="28"/>
          <w:lang w:val="uk-UA" w:eastAsia="uk-UA"/>
        </w:rPr>
        <w:t xml:space="preserve"> теми доповідей учнів, основні напрями самостійної роботи. На навчальній екскурсії учні отриму</w:t>
      </w:r>
      <w:r>
        <w:rPr>
          <w:rFonts w:ascii="Times New Roman" w:hAnsi="Times New Roman" w:cs="Times New Roman"/>
          <w:color w:val="auto"/>
          <w:sz w:val="28"/>
          <w:szCs w:val="28"/>
          <w:lang w:val="uk-UA" w:eastAsia="uk-UA"/>
        </w:rPr>
        <w:t>ватимуть</w:t>
      </w:r>
      <w:r w:rsidRPr="00C167B4">
        <w:rPr>
          <w:rFonts w:ascii="Times New Roman" w:hAnsi="Times New Roman" w:cs="Times New Roman"/>
          <w:color w:val="auto"/>
          <w:sz w:val="28"/>
          <w:szCs w:val="28"/>
          <w:lang w:val="uk-UA" w:eastAsia="uk-UA"/>
        </w:rPr>
        <w:t xml:space="preserve"> знання, знайомлячись із експонатами в музеї, спостерігаючи за різноманітними процесами, що відбуваються у природі. Консультації провод</w:t>
      </w:r>
      <w:r>
        <w:rPr>
          <w:rFonts w:ascii="Times New Roman" w:hAnsi="Times New Roman" w:cs="Times New Roman"/>
          <w:color w:val="auto"/>
          <w:sz w:val="28"/>
          <w:szCs w:val="28"/>
          <w:lang w:val="uk-UA" w:eastAsia="uk-UA"/>
        </w:rPr>
        <w:t>итимуться</w:t>
      </w:r>
      <w:r w:rsidRPr="00C167B4">
        <w:rPr>
          <w:rFonts w:ascii="Times New Roman" w:hAnsi="Times New Roman" w:cs="Times New Roman"/>
          <w:color w:val="auto"/>
          <w:sz w:val="28"/>
          <w:szCs w:val="28"/>
          <w:lang w:val="uk-UA" w:eastAsia="uk-UA"/>
        </w:rPr>
        <w:t xml:space="preserve"> з учнями, які не були присутні на попередніх </w:t>
      </w:r>
      <w:proofErr w:type="spellStart"/>
      <w:r w:rsidRPr="00C167B4">
        <w:rPr>
          <w:rFonts w:ascii="Times New Roman" w:hAnsi="Times New Roman" w:cs="Times New Roman"/>
          <w:color w:val="auto"/>
          <w:sz w:val="28"/>
          <w:szCs w:val="28"/>
          <w:lang w:val="uk-UA" w:eastAsia="uk-UA"/>
        </w:rPr>
        <w:t>уроках</w:t>
      </w:r>
      <w:proofErr w:type="spellEnd"/>
      <w:r w:rsidRPr="00C167B4">
        <w:rPr>
          <w:rFonts w:ascii="Times New Roman" w:hAnsi="Times New Roman" w:cs="Times New Roman"/>
          <w:color w:val="auto"/>
          <w:sz w:val="28"/>
          <w:szCs w:val="28"/>
          <w:lang w:val="uk-UA" w:eastAsia="uk-UA"/>
        </w:rPr>
        <w:t xml:space="preserve"> або не зрозуміли, не засвоїли зміст окремих предметів. Учитель або учні підбива</w:t>
      </w:r>
      <w:r>
        <w:rPr>
          <w:rFonts w:ascii="Times New Roman" w:hAnsi="Times New Roman" w:cs="Times New Roman"/>
          <w:color w:val="auto"/>
          <w:sz w:val="28"/>
          <w:szCs w:val="28"/>
          <w:lang w:val="uk-UA" w:eastAsia="uk-UA"/>
        </w:rPr>
        <w:t>тимуть</w:t>
      </w:r>
      <w:r w:rsidRPr="00C167B4">
        <w:rPr>
          <w:rFonts w:ascii="Times New Roman" w:hAnsi="Times New Roman" w:cs="Times New Roman"/>
          <w:color w:val="auto"/>
          <w:sz w:val="28"/>
          <w:szCs w:val="28"/>
          <w:lang w:val="uk-UA" w:eastAsia="uk-UA"/>
        </w:rPr>
        <w:t xml:space="preserve"> підсумки обговорення і формулю</w:t>
      </w:r>
      <w:r>
        <w:rPr>
          <w:rFonts w:ascii="Times New Roman" w:hAnsi="Times New Roman" w:cs="Times New Roman"/>
          <w:color w:val="auto"/>
          <w:sz w:val="28"/>
          <w:szCs w:val="28"/>
          <w:lang w:val="uk-UA" w:eastAsia="uk-UA"/>
        </w:rPr>
        <w:t>вати</w:t>
      </w:r>
      <w:r w:rsidRPr="00C167B4">
        <w:rPr>
          <w:rFonts w:ascii="Times New Roman" w:hAnsi="Times New Roman" w:cs="Times New Roman"/>
          <w:color w:val="auto"/>
          <w:sz w:val="28"/>
          <w:szCs w:val="28"/>
          <w:lang w:val="uk-UA" w:eastAsia="uk-UA"/>
        </w:rPr>
        <w:t xml:space="preserve"> висновки.</w:t>
      </w:r>
    </w:p>
    <w:p w14:paraId="2171B9F4" w14:textId="77777777" w:rsidR="00C825B4" w:rsidRPr="00C167B4" w:rsidRDefault="00C825B4" w:rsidP="00C825B4">
      <w:pPr>
        <w:widowControl/>
        <w:spacing w:line="360" w:lineRule="auto"/>
        <w:ind w:firstLine="567"/>
        <w:rPr>
          <w:rFonts w:ascii="Times New Roman" w:hAnsi="Times New Roman" w:cs="Times New Roman"/>
          <w:color w:val="auto"/>
          <w:sz w:val="28"/>
          <w:szCs w:val="28"/>
          <w:lang w:val="uk-UA" w:eastAsia="uk-UA"/>
        </w:rPr>
      </w:pPr>
      <w:r w:rsidRPr="00C167B4">
        <w:rPr>
          <w:rFonts w:ascii="Times New Roman" w:hAnsi="Times New Roman" w:cs="Times New Roman"/>
          <w:color w:val="auto"/>
          <w:sz w:val="28"/>
          <w:szCs w:val="28"/>
          <w:lang w:val="uk-UA" w:eastAsia="uk-UA"/>
        </w:rPr>
        <w:t xml:space="preserve">З метою </w:t>
      </w:r>
      <w:r w:rsidRPr="00C167B4">
        <w:rPr>
          <w:rFonts w:ascii="Times New Roman" w:hAnsi="Times New Roman" w:cs="Times New Roman"/>
          <w:color w:val="auto"/>
          <w:sz w:val="28"/>
          <w:szCs w:val="28"/>
          <w:lang w:val="uk-UA"/>
        </w:rPr>
        <w:t>засвоєння нового матеріалу</w:t>
      </w:r>
      <w:r w:rsidRPr="00C167B4">
        <w:rPr>
          <w:rFonts w:ascii="Times New Roman" w:hAnsi="Times New Roman" w:cs="Times New Roman"/>
          <w:color w:val="auto"/>
          <w:sz w:val="28"/>
          <w:szCs w:val="28"/>
          <w:lang w:val="uk-UA" w:eastAsia="uk-UA"/>
        </w:rPr>
        <w:t xml:space="preserve"> та </w:t>
      </w:r>
      <w:r w:rsidRPr="00C167B4">
        <w:rPr>
          <w:rFonts w:ascii="Times New Roman" w:hAnsi="Times New Roman" w:cs="Times New Roman"/>
          <w:color w:val="auto"/>
          <w:sz w:val="28"/>
          <w:szCs w:val="28"/>
          <w:lang w:val="uk-UA"/>
        </w:rPr>
        <w:t xml:space="preserve">розвитку </w:t>
      </w:r>
      <w:proofErr w:type="spellStart"/>
      <w:r w:rsidRPr="00C167B4">
        <w:rPr>
          <w:rFonts w:ascii="Times New Roman" w:hAnsi="Times New Roman" w:cs="Times New Roman"/>
          <w:color w:val="auto"/>
          <w:sz w:val="28"/>
          <w:szCs w:val="28"/>
          <w:lang w:val="uk-UA"/>
        </w:rPr>
        <w:t>компетентностей</w:t>
      </w:r>
      <w:proofErr w:type="spellEnd"/>
      <w:r w:rsidRPr="00C167B4">
        <w:rPr>
          <w:rFonts w:ascii="Times New Roman" w:hAnsi="Times New Roman" w:cs="Times New Roman"/>
          <w:color w:val="auto"/>
          <w:sz w:val="28"/>
          <w:szCs w:val="28"/>
          <w:lang w:val="uk-UA" w:eastAsia="uk-UA"/>
        </w:rPr>
        <w:t xml:space="preserve"> крім уроку провод</w:t>
      </w:r>
      <w:r>
        <w:rPr>
          <w:rFonts w:ascii="Times New Roman" w:hAnsi="Times New Roman" w:cs="Times New Roman"/>
          <w:color w:val="auto"/>
          <w:sz w:val="28"/>
          <w:szCs w:val="28"/>
          <w:lang w:val="uk-UA" w:eastAsia="uk-UA"/>
        </w:rPr>
        <w:t>итимуться</w:t>
      </w:r>
      <w:r w:rsidRPr="00C167B4">
        <w:rPr>
          <w:rFonts w:ascii="Times New Roman" w:hAnsi="Times New Roman" w:cs="Times New Roman"/>
          <w:color w:val="auto"/>
          <w:sz w:val="28"/>
          <w:szCs w:val="28"/>
          <w:lang w:val="uk-UA" w:eastAsia="uk-UA"/>
        </w:rPr>
        <w:t xml:space="preserve"> навчально-практичні заняття. Ця форма організації поєдну</w:t>
      </w:r>
      <w:r>
        <w:rPr>
          <w:rFonts w:ascii="Times New Roman" w:hAnsi="Times New Roman" w:cs="Times New Roman"/>
          <w:color w:val="auto"/>
          <w:sz w:val="28"/>
          <w:szCs w:val="28"/>
          <w:lang w:val="uk-UA" w:eastAsia="uk-UA"/>
        </w:rPr>
        <w:t>ватиме</w:t>
      </w:r>
      <w:r w:rsidRPr="00C167B4">
        <w:rPr>
          <w:rFonts w:ascii="Times New Roman" w:hAnsi="Times New Roman" w:cs="Times New Roman"/>
          <w:color w:val="auto"/>
          <w:sz w:val="28"/>
          <w:szCs w:val="28"/>
          <w:lang w:val="uk-UA" w:eastAsia="uk-UA"/>
        </w:rPr>
        <w:t xml:space="preserve"> виконання різних практичних вправ, експериментальних робіт відповідно до змісту окремих предметів, менш регламентована й має акцент на більшій самостійності учнів в експериментальній та практичній діяльності. Досягнуті компетентності учні застос</w:t>
      </w:r>
      <w:r>
        <w:rPr>
          <w:rFonts w:ascii="Times New Roman" w:hAnsi="Times New Roman" w:cs="Times New Roman"/>
          <w:color w:val="auto"/>
          <w:sz w:val="28"/>
          <w:szCs w:val="28"/>
          <w:lang w:val="uk-UA" w:eastAsia="uk-UA"/>
        </w:rPr>
        <w:t>о</w:t>
      </w:r>
      <w:r w:rsidRPr="00C167B4">
        <w:rPr>
          <w:rFonts w:ascii="Times New Roman" w:hAnsi="Times New Roman" w:cs="Times New Roman"/>
          <w:color w:val="auto"/>
          <w:sz w:val="28"/>
          <w:szCs w:val="28"/>
          <w:lang w:val="uk-UA" w:eastAsia="uk-UA"/>
        </w:rPr>
        <w:t>в</w:t>
      </w:r>
      <w:r>
        <w:rPr>
          <w:rFonts w:ascii="Times New Roman" w:hAnsi="Times New Roman" w:cs="Times New Roman"/>
          <w:color w:val="auto"/>
          <w:sz w:val="28"/>
          <w:szCs w:val="28"/>
          <w:lang w:val="uk-UA" w:eastAsia="uk-UA"/>
        </w:rPr>
        <w:t>уватимуть</w:t>
      </w:r>
      <w:r w:rsidRPr="00C167B4">
        <w:rPr>
          <w:rFonts w:ascii="Times New Roman" w:hAnsi="Times New Roman" w:cs="Times New Roman"/>
          <w:color w:val="auto"/>
          <w:sz w:val="28"/>
          <w:szCs w:val="28"/>
          <w:lang w:val="uk-UA" w:eastAsia="uk-UA"/>
        </w:rPr>
        <w:t xml:space="preserve"> на практичних заняттях і заняттях практикуму. Експериментальні завдання, передбачені змістом окремих предметів, викону</w:t>
      </w:r>
      <w:r>
        <w:rPr>
          <w:rFonts w:ascii="Times New Roman" w:hAnsi="Times New Roman" w:cs="Times New Roman"/>
          <w:color w:val="auto"/>
          <w:sz w:val="28"/>
          <w:szCs w:val="28"/>
          <w:lang w:val="uk-UA" w:eastAsia="uk-UA"/>
        </w:rPr>
        <w:t>ватимуться</w:t>
      </w:r>
      <w:r w:rsidRPr="00C167B4">
        <w:rPr>
          <w:rFonts w:ascii="Times New Roman" w:hAnsi="Times New Roman" w:cs="Times New Roman"/>
          <w:color w:val="auto"/>
          <w:sz w:val="28"/>
          <w:szCs w:val="28"/>
          <w:lang w:val="uk-UA" w:eastAsia="uk-UA"/>
        </w:rPr>
        <w:t xml:space="preserve"> на заняттях із практикуму (виконання експериментально-практичних робіт). Оглядова конференція передбачати</w:t>
      </w:r>
      <w:r>
        <w:rPr>
          <w:rFonts w:ascii="Times New Roman" w:hAnsi="Times New Roman" w:cs="Times New Roman"/>
          <w:color w:val="auto"/>
          <w:sz w:val="28"/>
          <w:szCs w:val="28"/>
          <w:lang w:val="uk-UA" w:eastAsia="uk-UA"/>
        </w:rPr>
        <w:t>ме</w:t>
      </w:r>
      <w:r w:rsidRPr="00C167B4">
        <w:rPr>
          <w:rFonts w:ascii="Times New Roman" w:hAnsi="Times New Roman" w:cs="Times New Roman"/>
          <w:color w:val="auto"/>
          <w:sz w:val="28"/>
          <w:szCs w:val="28"/>
          <w:lang w:val="uk-UA" w:eastAsia="uk-UA"/>
        </w:rPr>
        <w:t xml:space="preserve"> обговорення ключових положень вивченого матеріалу, учнем розкрива</w:t>
      </w:r>
      <w:r>
        <w:rPr>
          <w:rFonts w:ascii="Times New Roman" w:hAnsi="Times New Roman" w:cs="Times New Roman"/>
          <w:color w:val="auto"/>
          <w:sz w:val="28"/>
          <w:szCs w:val="28"/>
          <w:lang w:val="uk-UA" w:eastAsia="uk-UA"/>
        </w:rPr>
        <w:t xml:space="preserve">тимуться </w:t>
      </w:r>
      <w:r w:rsidRPr="00C167B4">
        <w:rPr>
          <w:rFonts w:ascii="Times New Roman" w:hAnsi="Times New Roman" w:cs="Times New Roman"/>
          <w:color w:val="auto"/>
          <w:sz w:val="28"/>
          <w:szCs w:val="28"/>
          <w:lang w:val="uk-UA" w:eastAsia="uk-UA"/>
        </w:rPr>
        <w:t xml:space="preserve">нові узагальнюючі підходи до його аналізу. </w:t>
      </w:r>
    </w:p>
    <w:p w14:paraId="22F777FF" w14:textId="77777777" w:rsidR="00C825B4" w:rsidRDefault="00C825B4" w:rsidP="00C825B4">
      <w:pPr>
        <w:widowControl/>
        <w:spacing w:line="360" w:lineRule="auto"/>
        <w:ind w:firstLine="567"/>
        <w:rPr>
          <w:rFonts w:ascii="Times New Roman" w:hAnsi="Times New Roman" w:cs="Times New Roman"/>
          <w:color w:val="auto"/>
          <w:sz w:val="28"/>
          <w:szCs w:val="28"/>
          <w:lang w:val="uk-UA" w:eastAsia="uk-UA"/>
        </w:rPr>
      </w:pPr>
      <w:r w:rsidRPr="00C167B4">
        <w:rPr>
          <w:rFonts w:ascii="Times New Roman" w:hAnsi="Times New Roman" w:cs="Times New Roman"/>
          <w:color w:val="auto"/>
          <w:sz w:val="28"/>
          <w:szCs w:val="28"/>
          <w:lang w:val="uk-UA"/>
        </w:rPr>
        <w:t xml:space="preserve">Перевірка та/або оцінювання досягнення </w:t>
      </w:r>
      <w:proofErr w:type="spellStart"/>
      <w:r w:rsidRPr="00C167B4">
        <w:rPr>
          <w:rFonts w:ascii="Times New Roman" w:hAnsi="Times New Roman" w:cs="Times New Roman"/>
          <w:color w:val="auto"/>
          <w:sz w:val="28"/>
          <w:szCs w:val="28"/>
          <w:lang w:val="uk-UA"/>
        </w:rPr>
        <w:t>компетентностей</w:t>
      </w:r>
      <w:proofErr w:type="spellEnd"/>
      <w:r w:rsidRPr="00C167B4">
        <w:rPr>
          <w:rFonts w:ascii="Times New Roman" w:hAnsi="Times New Roman" w:cs="Times New Roman"/>
          <w:color w:val="auto"/>
          <w:sz w:val="28"/>
          <w:szCs w:val="28"/>
          <w:lang w:val="uk-UA" w:eastAsia="uk-UA"/>
        </w:rPr>
        <w:t xml:space="preserve"> крім уроку здійснювати</w:t>
      </w:r>
      <w:r>
        <w:rPr>
          <w:rFonts w:ascii="Times New Roman" w:hAnsi="Times New Roman" w:cs="Times New Roman"/>
          <w:color w:val="auto"/>
          <w:sz w:val="28"/>
          <w:szCs w:val="28"/>
          <w:lang w:val="uk-UA" w:eastAsia="uk-UA"/>
        </w:rPr>
        <w:t>меться</w:t>
      </w:r>
      <w:r w:rsidRPr="00C167B4">
        <w:rPr>
          <w:rFonts w:ascii="Times New Roman" w:hAnsi="Times New Roman" w:cs="Times New Roman"/>
          <w:color w:val="auto"/>
          <w:sz w:val="28"/>
          <w:szCs w:val="28"/>
          <w:lang w:val="uk-UA" w:eastAsia="uk-UA"/>
        </w:rPr>
        <w:t xml:space="preserve"> у формі співбесіди, контрольного навчально-практичного заняття. </w:t>
      </w:r>
    </w:p>
    <w:p w14:paraId="0AC32784" w14:textId="77777777" w:rsidR="00C825B4" w:rsidRDefault="00C825B4" w:rsidP="00C825B4">
      <w:pPr>
        <w:widowControl/>
        <w:spacing w:line="360" w:lineRule="auto"/>
        <w:rPr>
          <w:rFonts w:ascii="Times New Roman" w:hAnsi="Times New Roman" w:cs="Times New Roman"/>
          <w:color w:val="auto"/>
          <w:sz w:val="28"/>
          <w:szCs w:val="28"/>
          <w:lang w:val="uk-UA" w:eastAsia="uk-UA"/>
        </w:rPr>
      </w:pPr>
      <w:r w:rsidRPr="00C167B4">
        <w:rPr>
          <w:rFonts w:ascii="Times New Roman" w:hAnsi="Times New Roman" w:cs="Times New Roman"/>
          <w:color w:val="auto"/>
          <w:sz w:val="28"/>
          <w:szCs w:val="28"/>
          <w:lang w:val="uk-UA" w:eastAsia="uk-UA"/>
        </w:rPr>
        <w:t>Практичні заняття та заняття практикуму будувати</w:t>
      </w:r>
      <w:r>
        <w:rPr>
          <w:rFonts w:ascii="Times New Roman" w:hAnsi="Times New Roman" w:cs="Times New Roman"/>
          <w:color w:val="auto"/>
          <w:sz w:val="28"/>
          <w:szCs w:val="28"/>
          <w:lang w:val="uk-UA" w:eastAsia="uk-UA"/>
        </w:rPr>
        <w:t>муться</w:t>
      </w:r>
      <w:r w:rsidRPr="00C167B4">
        <w:rPr>
          <w:rFonts w:ascii="Times New Roman" w:hAnsi="Times New Roman" w:cs="Times New Roman"/>
          <w:color w:val="auto"/>
          <w:sz w:val="28"/>
          <w:szCs w:val="28"/>
          <w:lang w:val="uk-UA" w:eastAsia="uk-UA"/>
        </w:rPr>
        <w:t xml:space="preserve"> з метою реалізації контрольних функцій освітнього процесу. </w:t>
      </w:r>
    </w:p>
    <w:p w14:paraId="7BCF9711" w14:textId="77777777" w:rsidR="00C825B4" w:rsidRDefault="00C825B4" w:rsidP="00C825B4">
      <w:pPr>
        <w:widowControl/>
        <w:spacing w:line="360" w:lineRule="auto"/>
        <w:rPr>
          <w:rFonts w:ascii="Times New Roman" w:hAnsi="Times New Roman" w:cs="Times New Roman"/>
          <w:color w:val="auto"/>
          <w:sz w:val="28"/>
          <w:szCs w:val="28"/>
          <w:lang w:val="uk-UA"/>
        </w:rPr>
      </w:pPr>
      <w:r w:rsidRPr="00C167B4">
        <w:rPr>
          <w:rFonts w:ascii="Times New Roman" w:hAnsi="Times New Roman" w:cs="Times New Roman"/>
          <w:color w:val="auto"/>
          <w:sz w:val="28"/>
          <w:szCs w:val="28"/>
          <w:lang w:val="uk-UA"/>
        </w:rPr>
        <w:t>Вибір форм і м</w:t>
      </w:r>
      <w:r>
        <w:rPr>
          <w:rFonts w:ascii="Times New Roman" w:hAnsi="Times New Roman" w:cs="Times New Roman"/>
          <w:color w:val="auto"/>
          <w:sz w:val="28"/>
          <w:szCs w:val="28"/>
          <w:lang w:val="uk-UA"/>
        </w:rPr>
        <w:t>етодів навчання вчитель визначатиме</w:t>
      </w:r>
      <w:r w:rsidRPr="00C167B4">
        <w:rPr>
          <w:rFonts w:ascii="Times New Roman" w:hAnsi="Times New Roman" w:cs="Times New Roman"/>
          <w:color w:val="auto"/>
          <w:sz w:val="28"/>
          <w:szCs w:val="28"/>
          <w:lang w:val="uk-UA"/>
        </w:rPr>
        <w:t xml:space="preserve"> самостійно, </w:t>
      </w:r>
      <w:r>
        <w:rPr>
          <w:rFonts w:ascii="Times New Roman" w:hAnsi="Times New Roman" w:cs="Times New Roman"/>
          <w:color w:val="auto"/>
          <w:sz w:val="28"/>
          <w:szCs w:val="28"/>
          <w:lang w:val="uk-UA"/>
        </w:rPr>
        <w:t>у</w:t>
      </w:r>
      <w:r w:rsidRPr="00C167B4">
        <w:rPr>
          <w:rFonts w:ascii="Times New Roman" w:hAnsi="Times New Roman" w:cs="Times New Roman"/>
          <w:color w:val="auto"/>
          <w:sz w:val="28"/>
          <w:szCs w:val="28"/>
          <w:lang w:val="uk-UA"/>
        </w:rPr>
        <w:t>раховуючи конкретні умови роботи, забезпечуючи водночас досягнення конкретних очікуваних результатів, зазначених у навчальних програмах окремих предметів.</w:t>
      </w:r>
    </w:p>
    <w:p w14:paraId="65E35625" w14:textId="77777777" w:rsidR="00C825B4" w:rsidRDefault="00C825B4" w:rsidP="00C825B4">
      <w:pPr>
        <w:widowControl/>
        <w:shd w:val="clear" w:color="auto" w:fill="FFFFFF"/>
        <w:spacing w:line="360" w:lineRule="auto"/>
        <w:ind w:firstLine="567"/>
        <w:rPr>
          <w:rFonts w:ascii="Times New Roman" w:hAnsi="Times New Roman" w:cs="Times New Roman"/>
          <w:color w:val="auto"/>
          <w:sz w:val="28"/>
          <w:szCs w:val="28"/>
          <w:lang w:val="uk-UA"/>
        </w:rPr>
      </w:pPr>
      <w:r w:rsidRPr="00447C29">
        <w:rPr>
          <w:rFonts w:ascii="Times New Roman" w:hAnsi="Times New Roman" w:cs="Times New Roman"/>
          <w:b/>
          <w:bCs/>
          <w:i/>
          <w:iCs/>
          <w:color w:val="auto"/>
          <w:sz w:val="28"/>
          <w:szCs w:val="28"/>
          <w:lang w:val="uk-UA"/>
        </w:rPr>
        <w:t>Опис та інструменти системи внутрішнього забезпечення якості освіти</w:t>
      </w:r>
    </w:p>
    <w:p w14:paraId="5D6CA3BB" w14:textId="77777777" w:rsidR="00C825B4" w:rsidRPr="00C167B4" w:rsidRDefault="00C825B4" w:rsidP="00C825B4">
      <w:pPr>
        <w:widowControl/>
        <w:shd w:val="clear" w:color="auto" w:fill="FFFFFF"/>
        <w:spacing w:line="360" w:lineRule="auto"/>
        <w:rPr>
          <w:rFonts w:ascii="Times New Roman" w:hAnsi="Times New Roman" w:cs="Times New Roman"/>
          <w:color w:val="auto"/>
          <w:sz w:val="28"/>
          <w:szCs w:val="28"/>
          <w:lang w:val="uk-UA"/>
        </w:rPr>
      </w:pPr>
      <w:r w:rsidRPr="00C167B4">
        <w:rPr>
          <w:rFonts w:ascii="Times New Roman" w:hAnsi="Times New Roman" w:cs="Times New Roman"/>
          <w:color w:val="auto"/>
          <w:sz w:val="28"/>
          <w:szCs w:val="28"/>
          <w:lang w:val="uk-UA"/>
        </w:rPr>
        <w:lastRenderedPageBreak/>
        <w:t>Система внутрішнього забезпечення якості складається з наступних компонентів:</w:t>
      </w:r>
    </w:p>
    <w:p w14:paraId="2BD2120E" w14:textId="77777777" w:rsidR="00C825B4" w:rsidRPr="00523D1A" w:rsidRDefault="00C825B4" w:rsidP="00C825B4">
      <w:pPr>
        <w:widowControl/>
        <w:shd w:val="clear" w:color="auto" w:fill="FFFFFF"/>
        <w:tabs>
          <w:tab w:val="left" w:pos="284"/>
          <w:tab w:val="left" w:pos="1134"/>
        </w:tabs>
        <w:spacing w:line="360" w:lineRule="auto"/>
        <w:rPr>
          <w:rFonts w:ascii="Times New Roman" w:hAnsi="Times New Roman" w:cs="Times New Roman"/>
          <w:color w:val="auto"/>
          <w:sz w:val="28"/>
          <w:szCs w:val="28"/>
          <w:lang w:val="uk-UA"/>
        </w:rPr>
      </w:pPr>
      <w:r w:rsidRPr="00523D1A">
        <w:rPr>
          <w:rFonts w:ascii="Times New Roman" w:hAnsi="Times New Roman" w:cs="Times New Roman"/>
          <w:color w:val="auto"/>
          <w:sz w:val="28"/>
          <w:szCs w:val="28"/>
          <w:lang w:val="uk-UA"/>
        </w:rPr>
        <w:t>кадрове забезпечення освітньої діяльності</w:t>
      </w:r>
      <w:r>
        <w:rPr>
          <w:rFonts w:ascii="Times New Roman" w:hAnsi="Times New Roman" w:cs="Times New Roman"/>
          <w:color w:val="auto"/>
          <w:sz w:val="28"/>
          <w:szCs w:val="28"/>
          <w:lang w:val="uk-UA"/>
        </w:rPr>
        <w:t xml:space="preserve">  11 педагогічних працівників</w:t>
      </w:r>
      <w:r w:rsidRPr="008D60A8">
        <w:rPr>
          <w:rFonts w:ascii="Times New Roman" w:hAnsi="Times New Roman" w:cs="Times New Roman"/>
          <w:color w:val="auto"/>
          <w:sz w:val="28"/>
          <w:szCs w:val="28"/>
          <w:lang w:val="uk-UA"/>
        </w:rPr>
        <w:t>;</w:t>
      </w:r>
    </w:p>
    <w:p w14:paraId="350B63C0" w14:textId="77777777" w:rsidR="00C825B4" w:rsidRPr="00523D1A" w:rsidRDefault="00C825B4" w:rsidP="00C825B4">
      <w:pPr>
        <w:widowControl/>
        <w:shd w:val="clear" w:color="auto" w:fill="FFFFFF"/>
        <w:tabs>
          <w:tab w:val="left" w:pos="284"/>
          <w:tab w:val="left" w:pos="1134"/>
        </w:tabs>
        <w:spacing w:line="360" w:lineRule="auto"/>
        <w:rPr>
          <w:rFonts w:ascii="Times New Roman" w:hAnsi="Times New Roman" w:cs="Times New Roman"/>
          <w:color w:val="auto"/>
          <w:sz w:val="28"/>
          <w:szCs w:val="28"/>
          <w:lang w:val="uk-UA"/>
        </w:rPr>
      </w:pPr>
      <w:r w:rsidRPr="00523D1A">
        <w:rPr>
          <w:rFonts w:ascii="Times New Roman" w:hAnsi="Times New Roman" w:cs="Times New Roman"/>
          <w:color w:val="auto"/>
          <w:sz w:val="28"/>
          <w:szCs w:val="28"/>
          <w:lang w:val="uk-UA"/>
        </w:rPr>
        <w:t>навчально-методичне забезпечення освітньої діяльності</w:t>
      </w:r>
      <w:r>
        <w:rPr>
          <w:rFonts w:ascii="Times New Roman" w:hAnsi="Times New Roman" w:cs="Times New Roman"/>
          <w:color w:val="auto"/>
          <w:sz w:val="28"/>
          <w:szCs w:val="28"/>
          <w:lang w:val="uk-UA"/>
        </w:rPr>
        <w:t xml:space="preserve"> (методичне об’єднання учителів з навчальних дисциплін, методична рада, педагогічна рада)</w:t>
      </w:r>
      <w:r w:rsidRPr="008D60A8">
        <w:rPr>
          <w:rFonts w:ascii="Times New Roman" w:hAnsi="Times New Roman" w:cs="Times New Roman"/>
          <w:color w:val="auto"/>
          <w:sz w:val="28"/>
          <w:szCs w:val="28"/>
          <w:lang w:val="uk-UA"/>
        </w:rPr>
        <w:t>;</w:t>
      </w:r>
    </w:p>
    <w:p w14:paraId="10FE8D3A" w14:textId="77777777" w:rsidR="00C825B4" w:rsidRPr="008D60A8" w:rsidRDefault="00C825B4" w:rsidP="00C825B4">
      <w:pPr>
        <w:widowControl/>
        <w:shd w:val="clear" w:color="auto" w:fill="FFFFFF"/>
        <w:tabs>
          <w:tab w:val="left" w:pos="284"/>
          <w:tab w:val="left" w:pos="1134"/>
        </w:tabs>
        <w:spacing w:line="360" w:lineRule="auto"/>
        <w:rPr>
          <w:rFonts w:ascii="Times New Roman" w:hAnsi="Times New Roman" w:cs="Times New Roman"/>
          <w:color w:val="auto"/>
          <w:sz w:val="28"/>
          <w:szCs w:val="28"/>
          <w:lang w:val="uk-UA"/>
        </w:rPr>
      </w:pPr>
      <w:r w:rsidRPr="00523D1A">
        <w:rPr>
          <w:rFonts w:ascii="Times New Roman" w:hAnsi="Times New Roman" w:cs="Times New Roman"/>
          <w:color w:val="auto"/>
          <w:sz w:val="28"/>
          <w:szCs w:val="28"/>
          <w:lang w:val="uk-UA"/>
        </w:rPr>
        <w:t>матеріально-технічне забезпечення освітньої діяльності</w:t>
      </w:r>
      <w:r>
        <w:rPr>
          <w:rFonts w:ascii="Times New Roman" w:hAnsi="Times New Roman" w:cs="Times New Roman"/>
          <w:color w:val="auto"/>
          <w:sz w:val="28"/>
          <w:szCs w:val="28"/>
          <w:lang w:val="uk-UA"/>
        </w:rPr>
        <w:t xml:space="preserve"> (кабінети української мови та літератури, історії,  математики,   зарубіжної літератури, Захисту України, кабінет інформатики(1+1</w:t>
      </w:r>
      <w:r w:rsidRPr="00455321">
        <w:rPr>
          <w:rFonts w:ascii="Times New Roman" w:hAnsi="Times New Roman" w:cs="Times New Roman"/>
          <w:color w:val="auto"/>
          <w:sz w:val="28"/>
          <w:szCs w:val="28"/>
          <w:lang w:val="uk-UA"/>
        </w:rPr>
        <w:t>0</w:t>
      </w:r>
      <w:r>
        <w:rPr>
          <w:rFonts w:ascii="Times New Roman" w:hAnsi="Times New Roman" w:cs="Times New Roman"/>
          <w:color w:val="auto"/>
          <w:sz w:val="28"/>
          <w:szCs w:val="28"/>
          <w:lang w:val="uk-UA"/>
        </w:rPr>
        <w:t xml:space="preserve">), ноутбук, </w:t>
      </w:r>
      <w:proofErr w:type="spellStart"/>
      <w:r>
        <w:rPr>
          <w:rFonts w:ascii="Times New Roman" w:hAnsi="Times New Roman" w:cs="Times New Roman"/>
          <w:color w:val="auto"/>
          <w:sz w:val="28"/>
          <w:szCs w:val="28"/>
          <w:lang w:val="uk-UA"/>
        </w:rPr>
        <w:t>проектор</w:t>
      </w:r>
      <w:proofErr w:type="spellEnd"/>
      <w:r>
        <w:rPr>
          <w:rFonts w:ascii="Times New Roman" w:hAnsi="Times New Roman" w:cs="Times New Roman"/>
          <w:color w:val="auto"/>
          <w:sz w:val="28"/>
          <w:szCs w:val="28"/>
          <w:lang w:val="uk-UA"/>
        </w:rPr>
        <w:t>, ППЗ,  фізкультурна зала)</w:t>
      </w:r>
      <w:r w:rsidRPr="008D60A8">
        <w:rPr>
          <w:rFonts w:ascii="Times New Roman" w:hAnsi="Times New Roman" w:cs="Times New Roman"/>
          <w:color w:val="auto"/>
          <w:sz w:val="28"/>
          <w:szCs w:val="28"/>
          <w:lang w:val="uk-UA"/>
        </w:rPr>
        <w:t>;</w:t>
      </w:r>
    </w:p>
    <w:p w14:paraId="107CA0B2" w14:textId="77777777" w:rsidR="00C825B4" w:rsidRPr="00523D1A" w:rsidRDefault="00C825B4" w:rsidP="00C825B4">
      <w:pPr>
        <w:widowControl/>
        <w:shd w:val="clear" w:color="auto" w:fill="FFFFFF"/>
        <w:tabs>
          <w:tab w:val="left" w:pos="284"/>
          <w:tab w:val="left" w:pos="1134"/>
        </w:tabs>
        <w:spacing w:line="360" w:lineRule="auto"/>
        <w:rPr>
          <w:rFonts w:ascii="Times New Roman" w:hAnsi="Times New Roman" w:cs="Times New Roman"/>
          <w:color w:val="auto"/>
          <w:sz w:val="28"/>
          <w:szCs w:val="28"/>
          <w:lang w:val="uk-UA"/>
        </w:rPr>
      </w:pPr>
      <w:r w:rsidRPr="00523D1A">
        <w:rPr>
          <w:rFonts w:ascii="Times New Roman" w:hAnsi="Times New Roman" w:cs="Times New Roman"/>
          <w:color w:val="auto"/>
          <w:sz w:val="28"/>
          <w:szCs w:val="28"/>
          <w:lang w:val="uk-UA"/>
        </w:rPr>
        <w:t>якість проведення навчальних занять;</w:t>
      </w:r>
    </w:p>
    <w:p w14:paraId="182D901A" w14:textId="77777777" w:rsidR="00C825B4" w:rsidRPr="008D60A8" w:rsidRDefault="00C825B4" w:rsidP="00C825B4">
      <w:pPr>
        <w:widowControl/>
        <w:shd w:val="clear" w:color="auto" w:fill="FFFFFF"/>
        <w:tabs>
          <w:tab w:val="left" w:pos="284"/>
          <w:tab w:val="left" w:pos="1134"/>
        </w:tabs>
        <w:spacing w:line="360" w:lineRule="auto"/>
        <w:rPr>
          <w:rFonts w:ascii="Times New Roman" w:hAnsi="Times New Roman" w:cs="Times New Roman"/>
          <w:color w:val="auto"/>
          <w:sz w:val="28"/>
          <w:szCs w:val="28"/>
          <w:lang w:val="uk-UA"/>
        </w:rPr>
      </w:pPr>
      <w:r w:rsidRPr="00523D1A">
        <w:rPr>
          <w:rFonts w:ascii="Times New Roman" w:hAnsi="Times New Roman" w:cs="Times New Roman"/>
          <w:color w:val="auto"/>
          <w:sz w:val="28"/>
          <w:szCs w:val="28"/>
          <w:lang w:val="uk-UA"/>
        </w:rPr>
        <w:t xml:space="preserve">моніторинг досягнення </w:t>
      </w:r>
      <w:r w:rsidRPr="00523D1A">
        <w:rPr>
          <w:rFonts w:ascii="Times New Roman" w:hAnsi="Times New Roman" w:cs="Times New Roman"/>
          <w:color w:val="auto"/>
          <w:sz w:val="28"/>
          <w:szCs w:val="28"/>
          <w:lang w:val="uk-UA" w:eastAsia="uk-UA"/>
        </w:rPr>
        <w:t xml:space="preserve">учнями </w:t>
      </w:r>
      <w:r w:rsidRPr="00523D1A">
        <w:rPr>
          <w:rFonts w:ascii="Times New Roman" w:hAnsi="Times New Roman" w:cs="Times New Roman"/>
          <w:color w:val="auto"/>
          <w:sz w:val="28"/>
          <w:szCs w:val="28"/>
          <w:lang w:val="uk-UA"/>
        </w:rPr>
        <w:t xml:space="preserve">результатів навчання </w:t>
      </w:r>
      <w:r>
        <w:rPr>
          <w:rFonts w:ascii="Times New Roman" w:hAnsi="Times New Roman" w:cs="Times New Roman"/>
          <w:color w:val="auto"/>
          <w:sz w:val="28"/>
          <w:szCs w:val="28"/>
          <w:lang w:val="uk-UA"/>
        </w:rPr>
        <w:t>(директорські     контрольні роботи, державна підсумкова атестація)</w:t>
      </w:r>
      <w:r w:rsidRPr="008D60A8">
        <w:rPr>
          <w:rFonts w:ascii="Times New Roman" w:hAnsi="Times New Roman" w:cs="Times New Roman"/>
          <w:color w:val="auto"/>
          <w:sz w:val="28"/>
          <w:szCs w:val="28"/>
          <w:lang w:val="uk-UA"/>
        </w:rPr>
        <w:t>.</w:t>
      </w:r>
    </w:p>
    <w:p w14:paraId="26FDFB35" w14:textId="77777777" w:rsidR="00C825B4" w:rsidRPr="00C167B4" w:rsidRDefault="00C825B4" w:rsidP="00C825B4">
      <w:pPr>
        <w:widowControl/>
        <w:shd w:val="clear" w:color="auto" w:fill="FFFFFF"/>
        <w:tabs>
          <w:tab w:val="left" w:pos="1134"/>
        </w:tabs>
        <w:spacing w:line="360" w:lineRule="auto"/>
        <w:rPr>
          <w:rFonts w:ascii="Times New Roman" w:hAnsi="Times New Roman" w:cs="Times New Roman"/>
          <w:color w:val="auto"/>
          <w:sz w:val="28"/>
          <w:szCs w:val="28"/>
          <w:lang w:val="uk-UA"/>
        </w:rPr>
      </w:pPr>
      <w:r w:rsidRPr="00C167B4">
        <w:rPr>
          <w:rFonts w:ascii="Times New Roman" w:hAnsi="Times New Roman" w:cs="Times New Roman"/>
          <w:color w:val="auto"/>
          <w:sz w:val="28"/>
          <w:szCs w:val="28"/>
          <w:lang w:val="uk-UA"/>
        </w:rPr>
        <w:t>Завдання системи внутрішнього забезпечення якості освіти:</w:t>
      </w:r>
    </w:p>
    <w:p w14:paraId="789AD7D9" w14:textId="77777777" w:rsidR="00C825B4" w:rsidRPr="008D60A8" w:rsidRDefault="00C825B4" w:rsidP="00C825B4">
      <w:pPr>
        <w:widowControl/>
        <w:shd w:val="clear" w:color="auto" w:fill="FFFFFF"/>
        <w:tabs>
          <w:tab w:val="left" w:pos="284"/>
          <w:tab w:val="left" w:pos="1134"/>
        </w:tabs>
        <w:spacing w:line="360" w:lineRule="auto"/>
        <w:rPr>
          <w:rFonts w:ascii="Times New Roman" w:hAnsi="Times New Roman" w:cs="Times New Roman"/>
          <w:color w:val="auto"/>
          <w:sz w:val="28"/>
          <w:szCs w:val="28"/>
          <w:lang w:val="uk-UA" w:eastAsia="ru-RU"/>
        </w:rPr>
      </w:pPr>
      <w:r w:rsidRPr="008D60A8">
        <w:rPr>
          <w:rFonts w:ascii="Times New Roman" w:hAnsi="Times New Roman" w:cs="Times New Roman"/>
          <w:color w:val="auto"/>
          <w:sz w:val="28"/>
          <w:szCs w:val="28"/>
          <w:lang w:val="uk-UA"/>
        </w:rPr>
        <w:t>оновлення методичн</w:t>
      </w:r>
      <w:r>
        <w:rPr>
          <w:rFonts w:ascii="Times New Roman" w:hAnsi="Times New Roman" w:cs="Times New Roman"/>
          <w:color w:val="auto"/>
          <w:sz w:val="28"/>
          <w:szCs w:val="28"/>
          <w:lang w:val="uk-UA"/>
        </w:rPr>
        <w:t>ого кабінету закладу освіти</w:t>
      </w:r>
      <w:r w:rsidRPr="008D60A8">
        <w:rPr>
          <w:rFonts w:ascii="Times New Roman" w:hAnsi="Times New Roman" w:cs="Times New Roman"/>
          <w:color w:val="auto"/>
          <w:sz w:val="28"/>
          <w:szCs w:val="28"/>
          <w:lang w:val="uk-UA"/>
        </w:rPr>
        <w:t>;</w:t>
      </w:r>
    </w:p>
    <w:p w14:paraId="6757977E" w14:textId="77777777" w:rsidR="00C825B4" w:rsidRPr="00523D1A" w:rsidRDefault="00C825B4" w:rsidP="00C825B4">
      <w:pPr>
        <w:widowControl/>
        <w:shd w:val="clear" w:color="auto" w:fill="FFFFFF"/>
        <w:tabs>
          <w:tab w:val="left" w:pos="284"/>
          <w:tab w:val="left" w:pos="1134"/>
        </w:tabs>
        <w:spacing w:line="360" w:lineRule="auto"/>
        <w:rPr>
          <w:rFonts w:ascii="Times New Roman" w:hAnsi="Times New Roman" w:cs="Times New Roman"/>
          <w:color w:val="auto"/>
          <w:sz w:val="28"/>
          <w:szCs w:val="28"/>
          <w:lang w:val="uk-UA" w:eastAsia="ru-RU"/>
        </w:rPr>
      </w:pPr>
      <w:r w:rsidRPr="00523D1A">
        <w:rPr>
          <w:rFonts w:ascii="Times New Roman" w:hAnsi="Times New Roman" w:cs="Times New Roman"/>
          <w:color w:val="auto"/>
          <w:sz w:val="28"/>
          <w:szCs w:val="28"/>
          <w:lang w:val="uk-UA"/>
        </w:rPr>
        <w:t>контроль за виконанням навчальних планів та освітньої програми, якістю знань, умінь і навичок учнів, розробка рекомендацій щодо їх покращення;</w:t>
      </w:r>
    </w:p>
    <w:p w14:paraId="265B99C3" w14:textId="77777777" w:rsidR="00C825B4" w:rsidRPr="00523D1A" w:rsidRDefault="00C825B4" w:rsidP="00C825B4">
      <w:pPr>
        <w:widowControl/>
        <w:shd w:val="clear" w:color="auto" w:fill="FFFFFF"/>
        <w:tabs>
          <w:tab w:val="left" w:pos="284"/>
          <w:tab w:val="left" w:pos="1134"/>
        </w:tabs>
        <w:spacing w:line="360" w:lineRule="auto"/>
        <w:rPr>
          <w:rFonts w:ascii="Times New Roman" w:hAnsi="Times New Roman" w:cs="Times New Roman"/>
          <w:color w:val="auto"/>
          <w:sz w:val="28"/>
          <w:szCs w:val="28"/>
          <w:lang w:val="uk-UA" w:eastAsia="ru-RU"/>
        </w:rPr>
      </w:pPr>
      <w:r w:rsidRPr="00523D1A">
        <w:rPr>
          <w:rFonts w:ascii="Times New Roman" w:hAnsi="Times New Roman" w:cs="Times New Roman"/>
          <w:color w:val="auto"/>
          <w:sz w:val="28"/>
          <w:szCs w:val="28"/>
          <w:lang w:val="uk-UA"/>
        </w:rPr>
        <w:t>моніторинг та оптимізація соціально-психологічного середовища закладу освіти</w:t>
      </w:r>
      <w:r>
        <w:rPr>
          <w:rFonts w:ascii="Times New Roman" w:hAnsi="Times New Roman" w:cs="Times New Roman"/>
          <w:color w:val="auto"/>
          <w:sz w:val="28"/>
          <w:szCs w:val="28"/>
          <w:lang w:val="uk-UA"/>
        </w:rPr>
        <w:t xml:space="preserve"> (наявність практичного психолога та соціального педагога)</w:t>
      </w:r>
      <w:r w:rsidRPr="008D60A8">
        <w:rPr>
          <w:rFonts w:ascii="Times New Roman" w:hAnsi="Times New Roman" w:cs="Times New Roman"/>
          <w:color w:val="auto"/>
          <w:sz w:val="28"/>
          <w:szCs w:val="28"/>
          <w:lang w:val="uk-UA"/>
        </w:rPr>
        <w:t>;</w:t>
      </w:r>
    </w:p>
    <w:p w14:paraId="23269147" w14:textId="77777777" w:rsidR="00C825B4" w:rsidRPr="008D60A8" w:rsidRDefault="00C825B4" w:rsidP="00C825B4">
      <w:pPr>
        <w:widowControl/>
        <w:shd w:val="clear" w:color="auto" w:fill="FFFFFF"/>
        <w:tabs>
          <w:tab w:val="left" w:pos="284"/>
          <w:tab w:val="left" w:pos="1134"/>
        </w:tabs>
        <w:spacing w:line="360" w:lineRule="auto"/>
        <w:rPr>
          <w:rFonts w:ascii="Times New Roman" w:hAnsi="Times New Roman" w:cs="Times New Roman"/>
          <w:color w:val="auto"/>
          <w:sz w:val="28"/>
          <w:szCs w:val="28"/>
          <w:lang w:val="uk-UA"/>
        </w:rPr>
      </w:pPr>
      <w:r w:rsidRPr="008D60A8">
        <w:rPr>
          <w:rFonts w:ascii="Times New Roman" w:hAnsi="Times New Roman" w:cs="Times New Roman"/>
          <w:color w:val="auto"/>
          <w:sz w:val="28"/>
          <w:szCs w:val="28"/>
          <w:lang w:val="uk-UA"/>
        </w:rPr>
        <w:t>створення необхідних умов для підвищення фахового кваліфікаційного рівня педагогічних працівників</w:t>
      </w:r>
      <w:r>
        <w:rPr>
          <w:rFonts w:ascii="Times New Roman" w:hAnsi="Times New Roman" w:cs="Times New Roman"/>
          <w:color w:val="auto"/>
          <w:sz w:val="28"/>
          <w:szCs w:val="28"/>
          <w:lang w:val="uk-UA"/>
        </w:rPr>
        <w:t xml:space="preserve"> при ВІППО та он-лайн платформах</w:t>
      </w:r>
      <w:r w:rsidRPr="008D60A8">
        <w:rPr>
          <w:rFonts w:ascii="Times New Roman" w:hAnsi="Times New Roman" w:cs="Times New Roman"/>
          <w:color w:val="auto"/>
          <w:sz w:val="28"/>
          <w:szCs w:val="28"/>
          <w:lang w:val="uk-UA"/>
        </w:rPr>
        <w:t>.</w:t>
      </w:r>
    </w:p>
    <w:p w14:paraId="19A0168E" w14:textId="77777777" w:rsidR="00C825B4" w:rsidRDefault="00C825B4" w:rsidP="00C825B4">
      <w:pPr>
        <w:widowControl/>
        <w:spacing w:line="360" w:lineRule="auto"/>
        <w:rPr>
          <w:rFonts w:ascii="Times New Roman" w:hAnsi="Times New Roman" w:cs="Times New Roman"/>
          <w:color w:val="auto"/>
          <w:sz w:val="28"/>
          <w:szCs w:val="28"/>
          <w:lang w:val="uk-UA"/>
        </w:rPr>
      </w:pPr>
      <w:r w:rsidRPr="00447C29">
        <w:rPr>
          <w:rFonts w:ascii="Times New Roman" w:hAnsi="Times New Roman" w:cs="Times New Roman"/>
          <w:color w:val="auto"/>
          <w:sz w:val="28"/>
          <w:szCs w:val="28"/>
          <w:lang w:val="uk-UA"/>
        </w:rPr>
        <w:t xml:space="preserve">Освітня програма закладу профільної середньої </w:t>
      </w:r>
      <w:proofErr w:type="spellStart"/>
      <w:r w:rsidRPr="00447C29">
        <w:rPr>
          <w:rFonts w:ascii="Times New Roman" w:hAnsi="Times New Roman" w:cs="Times New Roman"/>
          <w:color w:val="auto"/>
          <w:sz w:val="28"/>
          <w:szCs w:val="28"/>
          <w:lang w:val="uk-UA"/>
        </w:rPr>
        <w:t>освіти</w:t>
      </w:r>
      <w:r w:rsidRPr="00523D1A">
        <w:rPr>
          <w:rFonts w:ascii="Times New Roman" w:hAnsi="Times New Roman" w:cs="Times New Roman"/>
          <w:color w:val="auto"/>
          <w:sz w:val="28"/>
          <w:szCs w:val="28"/>
          <w:lang w:val="uk-UA"/>
        </w:rPr>
        <w:t>передбача</w:t>
      </w:r>
      <w:r>
        <w:rPr>
          <w:rFonts w:ascii="Times New Roman" w:hAnsi="Times New Roman" w:cs="Times New Roman"/>
          <w:color w:val="auto"/>
          <w:sz w:val="28"/>
          <w:szCs w:val="28"/>
          <w:lang w:val="uk-UA"/>
        </w:rPr>
        <w:t>є</w:t>
      </w:r>
      <w:proofErr w:type="spellEnd"/>
      <w:r w:rsidRPr="00523D1A">
        <w:rPr>
          <w:rFonts w:ascii="Times New Roman" w:hAnsi="Times New Roman" w:cs="Times New Roman"/>
          <w:color w:val="auto"/>
          <w:sz w:val="28"/>
          <w:szCs w:val="28"/>
          <w:lang w:val="uk-UA"/>
        </w:rPr>
        <w:t xml:space="preserve"> досягнення учнями результатів навчання (</w:t>
      </w:r>
      <w:proofErr w:type="spellStart"/>
      <w:r w:rsidRPr="00523D1A">
        <w:rPr>
          <w:rFonts w:ascii="Times New Roman" w:hAnsi="Times New Roman" w:cs="Times New Roman"/>
          <w:color w:val="auto"/>
          <w:sz w:val="28"/>
          <w:szCs w:val="28"/>
          <w:lang w:val="uk-UA"/>
        </w:rPr>
        <w:t>компетентностей</w:t>
      </w:r>
      <w:proofErr w:type="spellEnd"/>
      <w:r w:rsidRPr="00523D1A">
        <w:rPr>
          <w:rFonts w:ascii="Times New Roman" w:hAnsi="Times New Roman" w:cs="Times New Roman"/>
          <w:color w:val="auto"/>
          <w:sz w:val="28"/>
          <w:szCs w:val="28"/>
          <w:lang w:val="uk-UA"/>
        </w:rPr>
        <w:t>), визначених Державним стандартом.</w:t>
      </w:r>
    </w:p>
    <w:p w14:paraId="2D8DFD2F" w14:textId="77777777" w:rsidR="00C825B4" w:rsidRDefault="00C825B4" w:rsidP="00C825B4">
      <w:pPr>
        <w:widowControl/>
        <w:spacing w:line="360" w:lineRule="auto"/>
        <w:outlineLvl w:val="0"/>
        <w:rPr>
          <w:rFonts w:ascii="Times New Roman" w:hAnsi="Times New Roman" w:cs="Times New Roman"/>
          <w:b/>
          <w:bCs/>
          <w:i/>
          <w:iCs/>
          <w:color w:val="auto"/>
          <w:sz w:val="28"/>
          <w:szCs w:val="28"/>
          <w:lang w:val="uk-UA"/>
        </w:rPr>
      </w:pPr>
      <w:r>
        <w:rPr>
          <w:rFonts w:ascii="Times New Roman" w:hAnsi="Times New Roman" w:cs="Times New Roman"/>
          <w:b/>
          <w:bCs/>
          <w:i/>
          <w:iCs/>
          <w:color w:val="auto"/>
          <w:sz w:val="28"/>
          <w:szCs w:val="28"/>
          <w:lang w:val="uk-UA"/>
        </w:rPr>
        <w:t>Структура навчального року</w:t>
      </w:r>
    </w:p>
    <w:p w14:paraId="3B36C55F" w14:textId="102E2EF4" w:rsidR="00C825B4" w:rsidRDefault="00C825B4" w:rsidP="00C825B4">
      <w:pPr>
        <w:pStyle w:val="a6"/>
        <w:shd w:val="clear" w:color="auto" w:fill="FFFFFF"/>
        <w:spacing w:before="0" w:beforeAutospacing="0" w:after="0" w:afterAutospacing="0" w:line="360" w:lineRule="auto"/>
        <w:rPr>
          <w:sz w:val="28"/>
          <w:szCs w:val="28"/>
        </w:rPr>
      </w:pPr>
      <w:r>
        <w:rPr>
          <w:sz w:val="28"/>
          <w:szCs w:val="28"/>
        </w:rPr>
        <w:t>202</w:t>
      </w:r>
      <w:r w:rsidR="002657AB">
        <w:rPr>
          <w:sz w:val="28"/>
          <w:szCs w:val="28"/>
        </w:rPr>
        <w:t>6</w:t>
      </w:r>
      <w:r>
        <w:rPr>
          <w:sz w:val="28"/>
          <w:szCs w:val="28"/>
        </w:rPr>
        <w:t>-202</w:t>
      </w:r>
      <w:r w:rsidR="002657AB">
        <w:rPr>
          <w:sz w:val="28"/>
          <w:szCs w:val="28"/>
        </w:rPr>
        <w:t>7</w:t>
      </w:r>
      <w:r>
        <w:rPr>
          <w:sz w:val="28"/>
          <w:szCs w:val="28"/>
        </w:rPr>
        <w:t xml:space="preserve"> навчальний рік розпочинається 1 вересня святом - День знань - і закінчується не пізніше 1 липня. </w:t>
      </w:r>
    </w:p>
    <w:p w14:paraId="3F3EAA6C" w14:textId="77777777" w:rsidR="00C825B4" w:rsidRDefault="00C825B4" w:rsidP="00C825B4">
      <w:pPr>
        <w:shd w:val="clear" w:color="auto" w:fill="FFFFFF"/>
        <w:spacing w:line="360" w:lineRule="auto"/>
        <w:rPr>
          <w:rFonts w:ascii="Times New Roman" w:hAnsi="Times New Roman" w:cs="Times New Roman"/>
          <w:sz w:val="28"/>
          <w:szCs w:val="28"/>
          <w:lang w:val="ru-RU" w:eastAsia="uk-UA"/>
        </w:rPr>
      </w:pPr>
      <w:proofErr w:type="spellStart"/>
      <w:r>
        <w:rPr>
          <w:rFonts w:ascii="Times New Roman" w:hAnsi="Times New Roman" w:cs="Times New Roman"/>
          <w:sz w:val="28"/>
          <w:szCs w:val="28"/>
          <w:lang w:val="ru-RU" w:eastAsia="uk-UA"/>
        </w:rPr>
        <w:t>Навчальний</w:t>
      </w:r>
      <w:proofErr w:type="spellEnd"/>
      <w:r>
        <w:rPr>
          <w:rFonts w:ascii="Times New Roman" w:hAnsi="Times New Roman" w:cs="Times New Roman"/>
          <w:sz w:val="28"/>
          <w:szCs w:val="28"/>
          <w:lang w:val="ru-RU" w:eastAsia="uk-UA"/>
        </w:rPr>
        <w:t xml:space="preserve"> план </w:t>
      </w:r>
      <w:proofErr w:type="spellStart"/>
      <w:r>
        <w:rPr>
          <w:rFonts w:ascii="Times New Roman" w:hAnsi="Times New Roman" w:cs="Times New Roman"/>
          <w:sz w:val="28"/>
          <w:szCs w:val="28"/>
          <w:lang w:val="ru-RU" w:eastAsia="uk-UA"/>
        </w:rPr>
        <w:t>зорієнтовано</w:t>
      </w:r>
      <w:proofErr w:type="spellEnd"/>
      <w:r>
        <w:rPr>
          <w:rFonts w:ascii="Times New Roman" w:hAnsi="Times New Roman" w:cs="Times New Roman"/>
          <w:sz w:val="28"/>
          <w:szCs w:val="28"/>
          <w:lang w:val="ru-RU" w:eastAsia="uk-UA"/>
        </w:rPr>
        <w:t xml:space="preserve"> на роботу </w:t>
      </w:r>
      <w:proofErr w:type="spellStart"/>
      <w:r>
        <w:rPr>
          <w:rFonts w:ascii="Times New Roman" w:hAnsi="Times New Roman" w:cs="Times New Roman"/>
          <w:sz w:val="28"/>
          <w:szCs w:val="28"/>
          <w:lang w:val="ru-RU" w:eastAsia="uk-UA"/>
        </w:rPr>
        <w:t>освітнього</w:t>
      </w:r>
      <w:proofErr w:type="spellEnd"/>
      <w:r>
        <w:rPr>
          <w:rFonts w:ascii="Times New Roman" w:hAnsi="Times New Roman" w:cs="Times New Roman"/>
          <w:sz w:val="28"/>
          <w:szCs w:val="28"/>
          <w:lang w:val="ru-RU" w:eastAsia="uk-UA"/>
        </w:rPr>
        <w:t xml:space="preserve"> закладу за 5-денним </w:t>
      </w:r>
      <w:proofErr w:type="spellStart"/>
      <w:r>
        <w:rPr>
          <w:rFonts w:ascii="Times New Roman" w:hAnsi="Times New Roman" w:cs="Times New Roman"/>
          <w:sz w:val="28"/>
          <w:szCs w:val="28"/>
          <w:lang w:val="ru-RU" w:eastAsia="uk-UA"/>
        </w:rPr>
        <w:t>навчальними</w:t>
      </w:r>
      <w:proofErr w:type="spellEnd"/>
      <w:r>
        <w:rPr>
          <w:rFonts w:ascii="Times New Roman" w:hAnsi="Times New Roman" w:cs="Times New Roman"/>
          <w:sz w:val="28"/>
          <w:szCs w:val="28"/>
          <w:lang w:val="ru-RU" w:eastAsia="uk-UA"/>
        </w:rPr>
        <w:t xml:space="preserve"> </w:t>
      </w:r>
      <w:proofErr w:type="spellStart"/>
      <w:r>
        <w:rPr>
          <w:rFonts w:ascii="Times New Roman" w:hAnsi="Times New Roman" w:cs="Times New Roman"/>
          <w:sz w:val="28"/>
          <w:szCs w:val="28"/>
          <w:lang w:val="ru-RU" w:eastAsia="uk-UA"/>
        </w:rPr>
        <w:t>тижнем</w:t>
      </w:r>
      <w:proofErr w:type="spellEnd"/>
      <w:r>
        <w:rPr>
          <w:rFonts w:ascii="Times New Roman" w:hAnsi="Times New Roman" w:cs="Times New Roman"/>
          <w:sz w:val="28"/>
          <w:szCs w:val="28"/>
          <w:lang w:val="ru-RU" w:eastAsia="uk-UA"/>
        </w:rPr>
        <w:t>.</w:t>
      </w:r>
    </w:p>
    <w:p w14:paraId="621CD410" w14:textId="77777777" w:rsidR="00C825B4" w:rsidRPr="001026C7" w:rsidRDefault="00C825B4" w:rsidP="00C825B4">
      <w:pPr>
        <w:spacing w:line="360" w:lineRule="auto"/>
        <w:ind w:firstLine="567"/>
        <w:jc w:val="both"/>
        <w:rPr>
          <w:rFonts w:ascii="Times New Roman" w:hAnsi="Times New Roman" w:cs="Times New Roman"/>
          <w:color w:val="auto"/>
          <w:sz w:val="28"/>
          <w:szCs w:val="28"/>
          <w:lang w:val="uk-UA"/>
        </w:rPr>
      </w:pPr>
      <w:r>
        <w:rPr>
          <w:rFonts w:ascii="Times New Roman" w:hAnsi="Times New Roman" w:cs="Times New Roman"/>
          <w:sz w:val="28"/>
          <w:szCs w:val="28"/>
          <w:lang w:val="ru-RU" w:eastAsia="uk-UA"/>
        </w:rPr>
        <w:t xml:space="preserve"> </w:t>
      </w:r>
      <w:r w:rsidRPr="001026C7">
        <w:rPr>
          <w:rFonts w:ascii="Times New Roman" w:hAnsi="Times New Roman" w:cs="Times New Roman"/>
          <w:color w:val="auto"/>
          <w:sz w:val="28"/>
          <w:szCs w:val="28"/>
          <w:lang w:val="uk-UA"/>
        </w:rPr>
        <w:t>Навчальні заняття організовуються за семестровою системою. Зокрема:</w:t>
      </w:r>
    </w:p>
    <w:p w14:paraId="07005A0F" w14:textId="77777777" w:rsidR="00C825B4" w:rsidRPr="001026C7" w:rsidRDefault="00C825B4" w:rsidP="00C825B4">
      <w:pPr>
        <w:spacing w:line="360" w:lineRule="auto"/>
        <w:ind w:left="1418" w:firstLine="709"/>
        <w:jc w:val="both"/>
        <w:outlineLvl w:val="0"/>
        <w:rPr>
          <w:rFonts w:ascii="Times New Roman" w:hAnsi="Times New Roman" w:cs="Times New Roman"/>
          <w:color w:val="auto"/>
          <w:sz w:val="28"/>
          <w:szCs w:val="28"/>
          <w:lang w:val="uk-UA"/>
        </w:rPr>
      </w:pPr>
      <w:r>
        <w:rPr>
          <w:rFonts w:ascii="Times New Roman" w:hAnsi="Times New Roman" w:cs="Times New Roman"/>
          <w:color w:val="auto"/>
          <w:sz w:val="28"/>
          <w:szCs w:val="28"/>
          <w:lang w:val="uk-UA"/>
        </w:rPr>
        <w:t>І семестр – 1 вересня –</w:t>
      </w:r>
      <w:r w:rsidR="004D01D6">
        <w:rPr>
          <w:rFonts w:ascii="Times New Roman" w:hAnsi="Times New Roman" w:cs="Times New Roman"/>
          <w:color w:val="auto"/>
          <w:sz w:val="28"/>
          <w:szCs w:val="28"/>
          <w:lang w:val="uk-UA"/>
        </w:rPr>
        <w:t>23</w:t>
      </w:r>
      <w:r w:rsidR="00D224D7">
        <w:rPr>
          <w:rFonts w:ascii="Times New Roman" w:hAnsi="Times New Roman" w:cs="Times New Roman"/>
          <w:color w:val="auto"/>
          <w:sz w:val="28"/>
          <w:szCs w:val="28"/>
          <w:lang w:val="uk-UA"/>
        </w:rPr>
        <w:t xml:space="preserve">  грудня 2026</w:t>
      </w:r>
      <w:r w:rsidRPr="001026C7">
        <w:rPr>
          <w:rFonts w:ascii="Times New Roman" w:hAnsi="Times New Roman" w:cs="Times New Roman"/>
          <w:color w:val="auto"/>
          <w:sz w:val="28"/>
          <w:szCs w:val="28"/>
          <w:lang w:val="uk-UA"/>
        </w:rPr>
        <w:t xml:space="preserve"> року </w:t>
      </w:r>
    </w:p>
    <w:p w14:paraId="338BA8AC" w14:textId="6B24789C" w:rsidR="00C825B4" w:rsidRPr="001026C7" w:rsidRDefault="00C825B4" w:rsidP="00C825B4">
      <w:pPr>
        <w:spacing w:line="360" w:lineRule="auto"/>
        <w:ind w:left="1418" w:firstLine="709"/>
        <w:jc w:val="both"/>
        <w:rPr>
          <w:rFonts w:ascii="Times New Roman" w:hAnsi="Times New Roman" w:cs="Times New Roman"/>
          <w:color w:val="auto"/>
          <w:sz w:val="28"/>
          <w:szCs w:val="28"/>
          <w:lang w:val="uk-UA"/>
        </w:rPr>
      </w:pPr>
      <w:r>
        <w:rPr>
          <w:rFonts w:ascii="Times New Roman" w:hAnsi="Times New Roman" w:cs="Times New Roman"/>
          <w:color w:val="auto"/>
          <w:sz w:val="28"/>
          <w:szCs w:val="28"/>
          <w:lang w:val="uk-UA"/>
        </w:rPr>
        <w:t xml:space="preserve">ІІ семестр  – з </w:t>
      </w:r>
      <w:r w:rsidR="00D224D7">
        <w:rPr>
          <w:rFonts w:ascii="Times New Roman" w:hAnsi="Times New Roman" w:cs="Times New Roman"/>
          <w:color w:val="auto"/>
          <w:sz w:val="28"/>
          <w:szCs w:val="28"/>
          <w:lang w:val="uk-UA"/>
        </w:rPr>
        <w:t>11</w:t>
      </w:r>
      <w:r w:rsidR="00B5664E">
        <w:rPr>
          <w:rFonts w:ascii="Times New Roman" w:hAnsi="Times New Roman" w:cs="Times New Roman"/>
          <w:color w:val="auto"/>
          <w:sz w:val="28"/>
          <w:szCs w:val="28"/>
          <w:lang w:val="uk-UA"/>
        </w:rPr>
        <w:t xml:space="preserve">  січня</w:t>
      </w:r>
      <w:r>
        <w:rPr>
          <w:rFonts w:ascii="Times New Roman" w:hAnsi="Times New Roman" w:cs="Times New Roman"/>
          <w:color w:val="auto"/>
          <w:sz w:val="28"/>
          <w:szCs w:val="28"/>
          <w:lang w:val="uk-UA"/>
        </w:rPr>
        <w:t xml:space="preserve"> по  </w:t>
      </w:r>
      <w:r w:rsidR="00D224D7">
        <w:rPr>
          <w:rFonts w:ascii="Times New Roman" w:hAnsi="Times New Roman" w:cs="Times New Roman"/>
          <w:color w:val="auto"/>
          <w:sz w:val="28"/>
          <w:szCs w:val="28"/>
          <w:lang w:val="uk-UA"/>
        </w:rPr>
        <w:t>31</w:t>
      </w:r>
      <w:r w:rsidR="004D01D6">
        <w:rPr>
          <w:rFonts w:ascii="Times New Roman" w:hAnsi="Times New Roman" w:cs="Times New Roman"/>
          <w:color w:val="auto"/>
          <w:sz w:val="28"/>
          <w:szCs w:val="28"/>
          <w:lang w:val="uk-UA"/>
        </w:rPr>
        <w:t>травня</w:t>
      </w:r>
      <w:r>
        <w:rPr>
          <w:rFonts w:ascii="Times New Roman" w:hAnsi="Times New Roman" w:cs="Times New Roman"/>
          <w:color w:val="auto"/>
          <w:sz w:val="28"/>
          <w:szCs w:val="28"/>
          <w:lang w:val="uk-UA"/>
        </w:rPr>
        <w:t xml:space="preserve">  </w:t>
      </w:r>
      <w:r w:rsidR="004D01D6">
        <w:rPr>
          <w:rFonts w:ascii="Times New Roman" w:hAnsi="Times New Roman" w:cs="Times New Roman"/>
          <w:color w:val="auto"/>
          <w:sz w:val="28"/>
          <w:szCs w:val="28"/>
          <w:lang w:val="uk-UA"/>
        </w:rPr>
        <w:t>202</w:t>
      </w:r>
      <w:r w:rsidR="002657AB">
        <w:rPr>
          <w:rFonts w:ascii="Times New Roman" w:hAnsi="Times New Roman" w:cs="Times New Roman"/>
          <w:color w:val="auto"/>
          <w:sz w:val="28"/>
          <w:szCs w:val="28"/>
          <w:lang w:val="uk-UA"/>
        </w:rPr>
        <w:t>7</w:t>
      </w:r>
      <w:r w:rsidRPr="001026C7">
        <w:rPr>
          <w:rFonts w:ascii="Times New Roman" w:hAnsi="Times New Roman" w:cs="Times New Roman"/>
          <w:color w:val="auto"/>
          <w:sz w:val="28"/>
          <w:szCs w:val="28"/>
          <w:lang w:val="uk-UA"/>
        </w:rPr>
        <w:t xml:space="preserve"> року</w:t>
      </w:r>
    </w:p>
    <w:p w14:paraId="0FD2A34E" w14:textId="77777777" w:rsidR="00C825B4" w:rsidRPr="001026C7" w:rsidRDefault="00C825B4" w:rsidP="00C825B4">
      <w:pPr>
        <w:spacing w:line="360" w:lineRule="auto"/>
        <w:ind w:firstLine="709"/>
        <w:jc w:val="both"/>
        <w:rPr>
          <w:rFonts w:ascii="Times New Roman" w:hAnsi="Times New Roman" w:cs="Times New Roman"/>
          <w:color w:val="auto"/>
          <w:sz w:val="28"/>
          <w:szCs w:val="28"/>
          <w:lang w:val="uk-UA"/>
        </w:rPr>
      </w:pPr>
      <w:r w:rsidRPr="001026C7">
        <w:rPr>
          <w:rFonts w:ascii="Times New Roman" w:hAnsi="Times New Roman" w:cs="Times New Roman"/>
          <w:color w:val="auto"/>
          <w:sz w:val="28"/>
          <w:szCs w:val="28"/>
          <w:lang w:val="uk-UA"/>
        </w:rPr>
        <w:t xml:space="preserve">Впродовж навчального року для учнів проводяться канікули: </w:t>
      </w:r>
    </w:p>
    <w:p w14:paraId="1ECFB27E" w14:textId="60B103E8" w:rsidR="00C825B4" w:rsidRPr="001026C7" w:rsidRDefault="00C825B4" w:rsidP="00C825B4">
      <w:pPr>
        <w:pStyle w:val="1"/>
        <w:widowControl/>
        <w:numPr>
          <w:ilvl w:val="0"/>
          <w:numId w:val="2"/>
        </w:numPr>
        <w:spacing w:line="360" w:lineRule="auto"/>
        <w:jc w:val="both"/>
        <w:rPr>
          <w:rFonts w:ascii="Times New Roman" w:hAnsi="Times New Roman"/>
          <w:color w:val="auto"/>
          <w:sz w:val="28"/>
          <w:szCs w:val="28"/>
          <w:lang w:val="uk-UA"/>
        </w:rPr>
      </w:pPr>
      <w:r w:rsidRPr="001026C7">
        <w:rPr>
          <w:rFonts w:ascii="Times New Roman" w:hAnsi="Times New Roman"/>
          <w:color w:val="auto"/>
          <w:sz w:val="28"/>
          <w:szCs w:val="28"/>
          <w:lang w:val="uk-UA"/>
        </w:rPr>
        <w:lastRenderedPageBreak/>
        <w:t>осінні</w:t>
      </w:r>
      <w:r>
        <w:rPr>
          <w:rFonts w:ascii="Times New Roman" w:hAnsi="Times New Roman"/>
          <w:color w:val="auto"/>
          <w:sz w:val="28"/>
          <w:szCs w:val="28"/>
          <w:lang w:val="uk-UA"/>
        </w:rPr>
        <w:t xml:space="preserve"> з </w:t>
      </w:r>
      <w:r w:rsidR="00B5664E">
        <w:rPr>
          <w:rFonts w:ascii="Times New Roman" w:hAnsi="Times New Roman"/>
          <w:color w:val="auto"/>
          <w:sz w:val="28"/>
          <w:szCs w:val="28"/>
          <w:lang w:val="uk-UA"/>
        </w:rPr>
        <w:t>27.10</w:t>
      </w:r>
      <w:r>
        <w:rPr>
          <w:rFonts w:ascii="Times New Roman" w:hAnsi="Times New Roman"/>
          <w:color w:val="auto"/>
          <w:sz w:val="28"/>
          <w:szCs w:val="28"/>
          <w:lang w:val="uk-UA"/>
        </w:rPr>
        <w:t xml:space="preserve"> по </w:t>
      </w:r>
      <w:r w:rsidR="00B5664E">
        <w:rPr>
          <w:rFonts w:ascii="Times New Roman" w:hAnsi="Times New Roman"/>
          <w:color w:val="auto"/>
          <w:sz w:val="28"/>
          <w:szCs w:val="28"/>
          <w:lang w:val="uk-UA"/>
        </w:rPr>
        <w:t>0</w:t>
      </w:r>
      <w:r w:rsidR="002657AB">
        <w:rPr>
          <w:rFonts w:ascii="Times New Roman" w:hAnsi="Times New Roman"/>
          <w:color w:val="auto"/>
          <w:sz w:val="28"/>
          <w:szCs w:val="28"/>
          <w:lang w:val="uk-UA"/>
        </w:rPr>
        <w:t>1</w:t>
      </w:r>
      <w:r w:rsidR="00B5664E">
        <w:rPr>
          <w:rFonts w:ascii="Times New Roman" w:hAnsi="Times New Roman"/>
          <w:color w:val="auto"/>
          <w:sz w:val="28"/>
          <w:szCs w:val="28"/>
          <w:lang w:val="uk-UA"/>
        </w:rPr>
        <w:t>.11.</w:t>
      </w:r>
      <w:r w:rsidR="00D224D7">
        <w:rPr>
          <w:rFonts w:ascii="Times New Roman" w:hAnsi="Times New Roman"/>
          <w:color w:val="auto"/>
          <w:sz w:val="28"/>
          <w:szCs w:val="28"/>
          <w:lang w:val="uk-UA"/>
        </w:rPr>
        <w:t>2026</w:t>
      </w:r>
      <w:r w:rsidRPr="001026C7">
        <w:rPr>
          <w:rFonts w:ascii="Times New Roman" w:hAnsi="Times New Roman"/>
          <w:color w:val="auto"/>
          <w:sz w:val="28"/>
          <w:szCs w:val="28"/>
          <w:lang w:val="uk-UA"/>
        </w:rPr>
        <w:t xml:space="preserve"> року, </w:t>
      </w:r>
    </w:p>
    <w:p w14:paraId="20FF465F" w14:textId="7133EE02" w:rsidR="00C825B4" w:rsidRPr="001026C7" w:rsidRDefault="00C825B4" w:rsidP="00C825B4">
      <w:pPr>
        <w:pStyle w:val="1"/>
        <w:widowControl/>
        <w:numPr>
          <w:ilvl w:val="0"/>
          <w:numId w:val="2"/>
        </w:numPr>
        <w:spacing w:line="360" w:lineRule="auto"/>
        <w:jc w:val="both"/>
        <w:rPr>
          <w:rFonts w:ascii="Times New Roman" w:hAnsi="Times New Roman"/>
          <w:color w:val="auto"/>
          <w:sz w:val="28"/>
          <w:szCs w:val="28"/>
          <w:lang w:val="uk-UA"/>
        </w:rPr>
      </w:pPr>
      <w:r>
        <w:rPr>
          <w:rFonts w:ascii="Times New Roman" w:hAnsi="Times New Roman"/>
          <w:color w:val="auto"/>
          <w:sz w:val="28"/>
          <w:szCs w:val="28"/>
          <w:lang w:val="uk-UA"/>
        </w:rPr>
        <w:t xml:space="preserve">зимові з </w:t>
      </w:r>
      <w:r w:rsidR="00B5664E">
        <w:rPr>
          <w:rFonts w:ascii="Times New Roman" w:hAnsi="Times New Roman"/>
          <w:color w:val="auto"/>
          <w:sz w:val="28"/>
          <w:szCs w:val="28"/>
          <w:lang w:val="uk-UA"/>
        </w:rPr>
        <w:t>24.12</w:t>
      </w:r>
      <w:r w:rsidR="002657AB">
        <w:rPr>
          <w:rFonts w:ascii="Times New Roman" w:hAnsi="Times New Roman"/>
          <w:color w:val="auto"/>
          <w:sz w:val="28"/>
          <w:szCs w:val="28"/>
          <w:lang w:val="uk-UA"/>
        </w:rPr>
        <w:t>.</w:t>
      </w:r>
      <w:r w:rsidR="00D224D7">
        <w:rPr>
          <w:rFonts w:ascii="Times New Roman" w:hAnsi="Times New Roman"/>
          <w:color w:val="auto"/>
          <w:sz w:val="28"/>
          <w:szCs w:val="28"/>
          <w:lang w:val="uk-UA"/>
        </w:rPr>
        <w:t xml:space="preserve"> 2026</w:t>
      </w:r>
      <w:r>
        <w:rPr>
          <w:rFonts w:ascii="Times New Roman" w:hAnsi="Times New Roman"/>
          <w:color w:val="auto"/>
          <w:sz w:val="28"/>
          <w:szCs w:val="28"/>
          <w:lang w:val="uk-UA"/>
        </w:rPr>
        <w:t xml:space="preserve"> року по</w:t>
      </w:r>
      <w:r w:rsidR="00B5664E">
        <w:rPr>
          <w:rFonts w:ascii="Times New Roman" w:hAnsi="Times New Roman"/>
          <w:color w:val="auto"/>
          <w:sz w:val="28"/>
          <w:szCs w:val="28"/>
          <w:lang w:val="uk-UA"/>
        </w:rPr>
        <w:t>11.01.2</w:t>
      </w:r>
      <w:r w:rsidR="00D224D7">
        <w:rPr>
          <w:rFonts w:ascii="Times New Roman" w:hAnsi="Times New Roman"/>
          <w:color w:val="auto"/>
          <w:sz w:val="28"/>
          <w:szCs w:val="28"/>
          <w:lang w:val="uk-UA"/>
        </w:rPr>
        <w:t>027</w:t>
      </w:r>
      <w:r w:rsidRPr="001026C7">
        <w:rPr>
          <w:rFonts w:ascii="Times New Roman" w:hAnsi="Times New Roman"/>
          <w:color w:val="auto"/>
          <w:sz w:val="28"/>
          <w:szCs w:val="28"/>
          <w:lang w:val="uk-UA"/>
        </w:rPr>
        <w:t xml:space="preserve"> року, </w:t>
      </w:r>
    </w:p>
    <w:p w14:paraId="7C3B5FA2" w14:textId="635AA3C8" w:rsidR="00C825B4" w:rsidRPr="006D4A01" w:rsidRDefault="00C825B4" w:rsidP="00C825B4">
      <w:pPr>
        <w:pStyle w:val="1"/>
        <w:widowControl/>
        <w:numPr>
          <w:ilvl w:val="0"/>
          <w:numId w:val="2"/>
        </w:numPr>
        <w:spacing w:line="360" w:lineRule="auto"/>
        <w:jc w:val="both"/>
        <w:rPr>
          <w:rFonts w:ascii="Times New Roman" w:hAnsi="Times New Roman"/>
          <w:color w:val="auto"/>
          <w:sz w:val="28"/>
          <w:szCs w:val="28"/>
          <w:lang w:val="uk-UA"/>
        </w:rPr>
      </w:pPr>
      <w:r>
        <w:rPr>
          <w:rFonts w:ascii="Times New Roman" w:hAnsi="Times New Roman"/>
          <w:sz w:val="28"/>
          <w:szCs w:val="28"/>
          <w:lang w:val="uk-UA"/>
        </w:rPr>
        <w:t xml:space="preserve">весняні з  </w:t>
      </w:r>
      <w:r w:rsidR="00B5664E">
        <w:rPr>
          <w:rFonts w:ascii="Times New Roman" w:hAnsi="Times New Roman"/>
          <w:sz w:val="28"/>
          <w:szCs w:val="28"/>
          <w:lang w:val="uk-UA"/>
        </w:rPr>
        <w:t>0</w:t>
      </w:r>
      <w:r w:rsidR="002657AB">
        <w:rPr>
          <w:rFonts w:ascii="Times New Roman" w:hAnsi="Times New Roman"/>
          <w:sz w:val="28"/>
          <w:szCs w:val="28"/>
          <w:lang w:val="uk-UA"/>
        </w:rPr>
        <w:t>5</w:t>
      </w:r>
      <w:r w:rsidR="00B5664E">
        <w:rPr>
          <w:rFonts w:ascii="Times New Roman" w:hAnsi="Times New Roman"/>
          <w:sz w:val="28"/>
          <w:szCs w:val="28"/>
          <w:lang w:val="uk-UA"/>
        </w:rPr>
        <w:t>.04.2026</w:t>
      </w:r>
      <w:r>
        <w:rPr>
          <w:rFonts w:ascii="Times New Roman" w:hAnsi="Times New Roman"/>
          <w:sz w:val="28"/>
          <w:szCs w:val="28"/>
          <w:lang w:val="uk-UA"/>
        </w:rPr>
        <w:t xml:space="preserve"> по</w:t>
      </w:r>
      <w:r w:rsidR="00B5664E">
        <w:rPr>
          <w:rFonts w:ascii="Times New Roman" w:hAnsi="Times New Roman"/>
          <w:sz w:val="28"/>
          <w:szCs w:val="28"/>
          <w:lang w:val="uk-UA"/>
        </w:rPr>
        <w:t>1</w:t>
      </w:r>
      <w:r w:rsidR="002657AB">
        <w:rPr>
          <w:rFonts w:ascii="Times New Roman" w:hAnsi="Times New Roman"/>
          <w:sz w:val="28"/>
          <w:szCs w:val="28"/>
          <w:lang w:val="uk-UA"/>
        </w:rPr>
        <w:t>1</w:t>
      </w:r>
      <w:r w:rsidR="00B5664E">
        <w:rPr>
          <w:rFonts w:ascii="Times New Roman" w:hAnsi="Times New Roman"/>
          <w:sz w:val="28"/>
          <w:szCs w:val="28"/>
          <w:lang w:val="uk-UA"/>
        </w:rPr>
        <w:t>.04.</w:t>
      </w:r>
      <w:r>
        <w:rPr>
          <w:rFonts w:ascii="Times New Roman" w:hAnsi="Times New Roman"/>
          <w:sz w:val="28"/>
          <w:szCs w:val="28"/>
          <w:lang w:val="uk-UA"/>
        </w:rPr>
        <w:t xml:space="preserve"> 2026</w:t>
      </w:r>
      <w:r w:rsidRPr="006D4A01">
        <w:rPr>
          <w:rFonts w:ascii="Times New Roman" w:hAnsi="Times New Roman"/>
          <w:sz w:val="28"/>
          <w:szCs w:val="28"/>
          <w:lang w:val="uk-UA"/>
        </w:rPr>
        <w:t xml:space="preserve"> року.</w:t>
      </w:r>
    </w:p>
    <w:p w14:paraId="3FA53B1D" w14:textId="45965E4D" w:rsidR="00C825B4" w:rsidRPr="002657AB" w:rsidRDefault="00C825B4" w:rsidP="002657AB">
      <w:pPr>
        <w:pStyle w:val="a6"/>
        <w:shd w:val="clear" w:color="auto" w:fill="FFFFFF"/>
        <w:spacing w:before="0" w:beforeAutospacing="0" w:after="0" w:afterAutospacing="0" w:line="360" w:lineRule="auto"/>
        <w:rPr>
          <w:sz w:val="28"/>
          <w:szCs w:val="28"/>
        </w:rPr>
      </w:pPr>
      <w:r w:rsidRPr="00B37E7D">
        <w:rPr>
          <w:sz w:val="28"/>
          <w:szCs w:val="28"/>
        </w:rPr>
        <w:t>Закінчується навчальний рік проведенням державної пі</w:t>
      </w:r>
      <w:r>
        <w:rPr>
          <w:sz w:val="28"/>
          <w:szCs w:val="28"/>
        </w:rPr>
        <w:t>дсумкової атестації у формі НМТ</w:t>
      </w:r>
      <w:r w:rsidRPr="00B37E7D">
        <w:rPr>
          <w:sz w:val="28"/>
          <w:szCs w:val="28"/>
        </w:rPr>
        <w:t xml:space="preserve"> учнів 11 класу, яка проводиться за рекомендаціями МОН України та УЦОЯО</w:t>
      </w:r>
    </w:p>
    <w:p w14:paraId="40D99E01" w14:textId="77777777" w:rsidR="00C825B4" w:rsidRPr="00B37E7D" w:rsidRDefault="00C825B4" w:rsidP="00C825B4">
      <w:pPr>
        <w:pStyle w:val="a6"/>
        <w:shd w:val="clear" w:color="auto" w:fill="FFFFFF"/>
        <w:spacing w:before="0" w:beforeAutospacing="0" w:after="0" w:afterAutospacing="0" w:line="360" w:lineRule="auto"/>
        <w:rPr>
          <w:sz w:val="28"/>
          <w:szCs w:val="28"/>
        </w:rPr>
      </w:pPr>
      <w:r w:rsidRPr="00B37E7D">
        <w:rPr>
          <w:sz w:val="28"/>
          <w:szCs w:val="28"/>
        </w:rPr>
        <w:t>Документи про освіту учням 11 к</w:t>
      </w:r>
      <w:r w:rsidR="00D224D7">
        <w:rPr>
          <w:sz w:val="28"/>
          <w:szCs w:val="28"/>
        </w:rPr>
        <w:t xml:space="preserve">ласу </w:t>
      </w:r>
      <w:proofErr w:type="spellStart"/>
      <w:r w:rsidR="00D224D7">
        <w:rPr>
          <w:sz w:val="28"/>
          <w:szCs w:val="28"/>
        </w:rPr>
        <w:t>вручатимуться</w:t>
      </w:r>
      <w:proofErr w:type="spellEnd"/>
      <w:r w:rsidR="00D224D7">
        <w:rPr>
          <w:sz w:val="28"/>
          <w:szCs w:val="28"/>
        </w:rPr>
        <w:t xml:space="preserve"> у червні 2027</w:t>
      </w:r>
      <w:r>
        <w:rPr>
          <w:sz w:val="28"/>
          <w:szCs w:val="28"/>
        </w:rPr>
        <w:t>ро</w:t>
      </w:r>
      <w:r w:rsidRPr="00B37E7D">
        <w:rPr>
          <w:sz w:val="28"/>
          <w:szCs w:val="28"/>
        </w:rPr>
        <w:t>ку.</w:t>
      </w:r>
    </w:p>
    <w:p w14:paraId="778F575D" w14:textId="77777777" w:rsidR="00C825B4" w:rsidRPr="00364D66" w:rsidRDefault="00C825B4" w:rsidP="00C825B4">
      <w:pPr>
        <w:widowControl/>
        <w:spacing w:line="360" w:lineRule="auto"/>
        <w:rPr>
          <w:rFonts w:ascii="Times New Roman" w:hAnsi="Times New Roman" w:cs="Times New Roman"/>
          <w:color w:val="auto"/>
          <w:sz w:val="28"/>
          <w:szCs w:val="28"/>
          <w:lang w:val="uk-UA"/>
        </w:rPr>
      </w:pPr>
      <w:r>
        <w:rPr>
          <w:rFonts w:ascii="Times New Roman" w:hAnsi="Times New Roman" w:cs="Times New Roman"/>
          <w:color w:val="auto"/>
          <w:sz w:val="28"/>
          <w:szCs w:val="28"/>
          <w:lang w:val="uk-UA"/>
        </w:rPr>
        <w:t xml:space="preserve">Освітня програма закладу освіти та перелік освітніх компонентів, що передбачені відповідною освітньою програмою, оприлюднено </w:t>
      </w:r>
      <w:proofErr w:type="spellStart"/>
      <w:r>
        <w:rPr>
          <w:rFonts w:ascii="Times New Roman" w:hAnsi="Times New Roman" w:cs="Times New Roman"/>
          <w:color w:val="auto"/>
          <w:sz w:val="28"/>
          <w:szCs w:val="28"/>
          <w:lang w:val="uk-UA"/>
        </w:rPr>
        <w:t>навеб</w:t>
      </w:r>
      <w:proofErr w:type="spellEnd"/>
      <w:r>
        <w:rPr>
          <w:rFonts w:ascii="Times New Roman" w:hAnsi="Times New Roman" w:cs="Times New Roman"/>
          <w:color w:val="auto"/>
          <w:sz w:val="28"/>
          <w:szCs w:val="28"/>
          <w:lang w:val="uk-UA"/>
        </w:rPr>
        <w:t>-сайті закладу освіти(</w:t>
      </w:r>
      <w:proofErr w:type="spellStart"/>
      <w:r>
        <w:rPr>
          <w:rFonts w:ascii="Times New Roman" w:hAnsi="Times New Roman" w:cs="Times New Roman"/>
          <w:color w:val="auto"/>
          <w:sz w:val="28"/>
          <w:szCs w:val="28"/>
        </w:rPr>
        <w:t>vilhivka</w:t>
      </w:r>
      <w:proofErr w:type="spellEnd"/>
      <w:r>
        <w:rPr>
          <w:rFonts w:ascii="Times New Roman" w:hAnsi="Times New Roman" w:cs="Times New Roman"/>
          <w:color w:val="auto"/>
          <w:sz w:val="28"/>
          <w:szCs w:val="28"/>
          <w:lang w:val="uk-UA"/>
        </w:rPr>
        <w:t>.</w:t>
      </w:r>
      <w:r>
        <w:rPr>
          <w:rFonts w:ascii="Times New Roman" w:hAnsi="Times New Roman" w:cs="Times New Roman"/>
          <w:color w:val="auto"/>
          <w:sz w:val="28"/>
          <w:szCs w:val="28"/>
        </w:rPr>
        <w:t>at</w:t>
      </w:r>
      <w:r>
        <w:rPr>
          <w:rFonts w:ascii="Times New Roman" w:hAnsi="Times New Roman" w:cs="Times New Roman"/>
          <w:color w:val="auto"/>
          <w:sz w:val="28"/>
          <w:szCs w:val="28"/>
          <w:lang w:val="uk-UA"/>
        </w:rPr>
        <w:t>.</w:t>
      </w:r>
      <w:proofErr w:type="spellStart"/>
      <w:r>
        <w:rPr>
          <w:rFonts w:ascii="Times New Roman" w:hAnsi="Times New Roman" w:cs="Times New Roman"/>
          <w:color w:val="auto"/>
          <w:sz w:val="28"/>
          <w:szCs w:val="28"/>
        </w:rPr>
        <w:t>ua</w:t>
      </w:r>
      <w:proofErr w:type="spellEnd"/>
      <w:r>
        <w:rPr>
          <w:rFonts w:ascii="Times New Roman" w:hAnsi="Times New Roman" w:cs="Times New Roman"/>
          <w:color w:val="auto"/>
          <w:sz w:val="28"/>
          <w:szCs w:val="28"/>
          <w:lang w:val="uk-UA"/>
        </w:rPr>
        <w:t>)</w:t>
      </w:r>
    </w:p>
    <w:p w14:paraId="5117842B" w14:textId="77777777" w:rsidR="00C825B4" w:rsidRDefault="00C825B4" w:rsidP="00C825B4">
      <w:pPr>
        <w:widowControl/>
        <w:spacing w:line="360" w:lineRule="auto"/>
        <w:rPr>
          <w:rFonts w:ascii="Times New Roman" w:hAnsi="Times New Roman" w:cs="Times New Roman"/>
          <w:color w:val="auto"/>
          <w:sz w:val="28"/>
          <w:szCs w:val="28"/>
          <w:lang w:val="uk-UA"/>
        </w:rPr>
      </w:pPr>
      <w:r>
        <w:rPr>
          <w:rFonts w:ascii="Times New Roman" w:hAnsi="Times New Roman" w:cs="Times New Roman"/>
          <w:color w:val="auto"/>
          <w:sz w:val="28"/>
          <w:szCs w:val="28"/>
          <w:lang w:val="uk-UA"/>
        </w:rPr>
        <w:t xml:space="preserve">                           </w:t>
      </w:r>
    </w:p>
    <w:p w14:paraId="0E36495B" w14:textId="77777777" w:rsidR="00C825B4" w:rsidRDefault="00C825B4" w:rsidP="00C825B4">
      <w:pPr>
        <w:widowControl/>
        <w:spacing w:line="360" w:lineRule="auto"/>
        <w:rPr>
          <w:rFonts w:ascii="Times New Roman" w:hAnsi="Times New Roman" w:cs="Times New Roman"/>
          <w:color w:val="auto"/>
          <w:sz w:val="28"/>
          <w:szCs w:val="28"/>
          <w:lang w:val="uk-UA"/>
        </w:rPr>
      </w:pPr>
    </w:p>
    <w:p w14:paraId="53A8D278" w14:textId="2D4E0F68" w:rsidR="00C825B4" w:rsidRDefault="003E6EBE" w:rsidP="00C825B4">
      <w:pPr>
        <w:widowControl/>
        <w:spacing w:line="360" w:lineRule="auto"/>
        <w:rPr>
          <w:rFonts w:ascii="Times New Roman" w:hAnsi="Times New Roman" w:cs="Times New Roman"/>
          <w:color w:val="auto"/>
          <w:sz w:val="28"/>
          <w:szCs w:val="28"/>
          <w:lang w:val="uk-UA"/>
        </w:rPr>
      </w:pPr>
      <w:r>
        <w:rPr>
          <w:rFonts w:ascii="Times New Roman" w:hAnsi="Times New Roman"/>
          <w:noProof/>
        </w:rPr>
        <w:drawing>
          <wp:anchor distT="0" distB="0" distL="114300" distR="114300" simplePos="0" relativeHeight="251661312" behindDoc="1" locked="0" layoutInCell="1" allowOverlap="0" wp14:anchorId="352E64DC" wp14:editId="0CDFD5C1">
            <wp:simplePos x="0" y="0"/>
            <wp:positionH relativeFrom="column">
              <wp:posOffset>1514475</wp:posOffset>
            </wp:positionH>
            <wp:positionV relativeFrom="paragraph">
              <wp:posOffset>129540</wp:posOffset>
            </wp:positionV>
            <wp:extent cx="1943735" cy="728980"/>
            <wp:effectExtent l="0" t="0" r="0" b="0"/>
            <wp:wrapNone/>
            <wp:docPr id="6"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r:link="rId8">
                      <a:extLst>
                        <a:ext uri="{28A0092B-C50C-407E-A947-70E740481C1C}">
                          <a14:useLocalDpi xmlns:a14="http://schemas.microsoft.com/office/drawing/2010/main" val="0"/>
                        </a:ext>
                      </a:extLst>
                    </a:blip>
                    <a:srcRect/>
                    <a:stretch>
                      <a:fillRect/>
                    </a:stretch>
                  </pic:blipFill>
                  <pic:spPr bwMode="auto">
                    <a:xfrm>
                      <a:off x="0" y="0"/>
                      <a:ext cx="1943735" cy="728980"/>
                    </a:xfrm>
                    <a:prstGeom prst="rect">
                      <a:avLst/>
                    </a:prstGeom>
                    <a:noFill/>
                  </pic:spPr>
                </pic:pic>
              </a:graphicData>
            </a:graphic>
            <wp14:sizeRelH relativeFrom="page">
              <wp14:pctWidth>0</wp14:pctWidth>
            </wp14:sizeRelH>
            <wp14:sizeRelV relativeFrom="page">
              <wp14:pctHeight>0</wp14:pctHeight>
            </wp14:sizeRelV>
          </wp:anchor>
        </w:drawing>
      </w:r>
    </w:p>
    <w:p w14:paraId="0E9F1818" w14:textId="6902D90F" w:rsidR="00C825B4" w:rsidRPr="00666D4B" w:rsidRDefault="00C825B4" w:rsidP="00C825B4">
      <w:pPr>
        <w:widowControl/>
        <w:spacing w:line="360" w:lineRule="auto"/>
        <w:rPr>
          <w:rFonts w:ascii="Times New Roman" w:hAnsi="Times New Roman" w:cs="Times New Roman"/>
          <w:color w:val="auto"/>
          <w:sz w:val="28"/>
          <w:szCs w:val="28"/>
          <w:lang w:val="ru-RU"/>
        </w:rPr>
      </w:pPr>
      <w:r>
        <w:rPr>
          <w:rFonts w:ascii="Times New Roman" w:hAnsi="Times New Roman" w:cs="Times New Roman"/>
          <w:color w:val="auto"/>
          <w:sz w:val="28"/>
          <w:szCs w:val="28"/>
          <w:lang w:val="uk-UA"/>
        </w:rPr>
        <w:t xml:space="preserve">                      Директор               </w:t>
      </w:r>
      <w:r>
        <w:rPr>
          <w:rFonts w:ascii="Times New Roman" w:hAnsi="Times New Roman" w:cs="Times New Roman"/>
          <w:color w:val="auto"/>
          <w:sz w:val="28"/>
          <w:szCs w:val="28"/>
          <w:lang w:val="uk-UA"/>
        </w:rPr>
        <w:tab/>
      </w:r>
      <w:r>
        <w:rPr>
          <w:rFonts w:ascii="Times New Roman" w:hAnsi="Times New Roman" w:cs="Times New Roman"/>
          <w:color w:val="auto"/>
          <w:sz w:val="28"/>
          <w:szCs w:val="28"/>
          <w:lang w:val="uk-UA"/>
        </w:rPr>
        <w:tab/>
        <w:t xml:space="preserve">       </w:t>
      </w:r>
      <w:proofErr w:type="spellStart"/>
      <w:r>
        <w:rPr>
          <w:rFonts w:ascii="Times New Roman" w:hAnsi="Times New Roman" w:cs="Times New Roman"/>
          <w:color w:val="auto"/>
          <w:sz w:val="28"/>
          <w:szCs w:val="28"/>
          <w:lang w:val="ru-RU"/>
        </w:rPr>
        <w:t>Леонід</w:t>
      </w:r>
      <w:proofErr w:type="spellEnd"/>
      <w:r>
        <w:rPr>
          <w:rFonts w:ascii="Times New Roman" w:hAnsi="Times New Roman" w:cs="Times New Roman"/>
          <w:color w:val="auto"/>
          <w:sz w:val="28"/>
          <w:szCs w:val="28"/>
          <w:lang w:val="ru-RU"/>
        </w:rPr>
        <w:t xml:space="preserve"> </w:t>
      </w:r>
      <w:r w:rsidR="002657AB">
        <w:rPr>
          <w:rFonts w:ascii="Times New Roman" w:hAnsi="Times New Roman" w:cs="Times New Roman"/>
          <w:color w:val="auto"/>
          <w:sz w:val="28"/>
          <w:szCs w:val="28"/>
          <w:lang w:val="ru-RU"/>
        </w:rPr>
        <w:t xml:space="preserve"> </w:t>
      </w:r>
      <w:r>
        <w:rPr>
          <w:rFonts w:ascii="Times New Roman" w:hAnsi="Times New Roman" w:cs="Times New Roman"/>
          <w:color w:val="auto"/>
          <w:sz w:val="28"/>
          <w:szCs w:val="28"/>
          <w:lang w:val="ru-RU"/>
        </w:rPr>
        <w:t>МАРТИНЮК</w:t>
      </w:r>
    </w:p>
    <w:p w14:paraId="086C03AC" w14:textId="64F056AA" w:rsidR="00C825B4" w:rsidRDefault="002657AB" w:rsidP="002657AB">
      <w:pPr>
        <w:widowControl/>
        <w:tabs>
          <w:tab w:val="left" w:pos="3015"/>
        </w:tabs>
        <w:rPr>
          <w:rFonts w:ascii="Times New Roman" w:hAnsi="Times New Roman" w:cs="Times New Roman"/>
          <w:color w:val="auto"/>
          <w:lang w:val="uk-UA"/>
        </w:rPr>
      </w:pPr>
      <w:r>
        <w:rPr>
          <w:rFonts w:ascii="Times New Roman" w:hAnsi="Times New Roman" w:cs="Times New Roman"/>
          <w:color w:val="auto"/>
          <w:lang w:val="uk-UA"/>
        </w:rPr>
        <w:tab/>
      </w:r>
    </w:p>
    <w:p w14:paraId="32D5A4BE" w14:textId="77777777" w:rsidR="00C825B4" w:rsidRDefault="00C825B4" w:rsidP="00C825B4">
      <w:pPr>
        <w:widowControl/>
        <w:rPr>
          <w:rFonts w:ascii="Times New Roman" w:hAnsi="Times New Roman" w:cs="Times New Roman"/>
          <w:color w:val="auto"/>
          <w:lang w:val="uk-UA"/>
        </w:rPr>
      </w:pPr>
    </w:p>
    <w:p w14:paraId="491DDCE6" w14:textId="77777777" w:rsidR="00C825B4" w:rsidRDefault="00C825B4" w:rsidP="00C825B4">
      <w:pPr>
        <w:widowControl/>
        <w:rPr>
          <w:rFonts w:ascii="Times New Roman" w:hAnsi="Times New Roman" w:cs="Times New Roman"/>
          <w:color w:val="auto"/>
          <w:lang w:val="uk-UA"/>
        </w:rPr>
      </w:pPr>
    </w:p>
    <w:p w14:paraId="19B02F29" w14:textId="77777777" w:rsidR="00C825B4" w:rsidRDefault="00C825B4" w:rsidP="00C825B4">
      <w:pPr>
        <w:widowControl/>
        <w:rPr>
          <w:rFonts w:ascii="Times New Roman" w:hAnsi="Times New Roman" w:cs="Times New Roman"/>
          <w:color w:val="auto"/>
          <w:lang w:val="uk-UA"/>
        </w:rPr>
      </w:pPr>
    </w:p>
    <w:p w14:paraId="170DF5F0" w14:textId="77777777" w:rsidR="00C825B4" w:rsidRDefault="00C825B4" w:rsidP="00C825B4">
      <w:pPr>
        <w:widowControl/>
        <w:rPr>
          <w:rFonts w:ascii="Times New Roman" w:hAnsi="Times New Roman" w:cs="Times New Roman"/>
          <w:color w:val="auto"/>
          <w:lang w:val="uk-UA"/>
        </w:rPr>
      </w:pPr>
    </w:p>
    <w:p w14:paraId="0DA0BAF4" w14:textId="77777777" w:rsidR="00C825B4" w:rsidRDefault="00C825B4" w:rsidP="00C825B4">
      <w:pPr>
        <w:widowControl/>
        <w:rPr>
          <w:rFonts w:ascii="Times New Roman" w:hAnsi="Times New Roman" w:cs="Times New Roman"/>
          <w:color w:val="auto"/>
          <w:lang w:val="uk-UA"/>
        </w:rPr>
      </w:pPr>
    </w:p>
    <w:p w14:paraId="6A30D00C" w14:textId="77777777" w:rsidR="00C825B4" w:rsidRDefault="00C825B4" w:rsidP="00C825B4">
      <w:pPr>
        <w:widowControl/>
        <w:rPr>
          <w:rFonts w:ascii="Times New Roman" w:hAnsi="Times New Roman" w:cs="Times New Roman"/>
          <w:color w:val="auto"/>
          <w:lang w:val="uk-UA"/>
        </w:rPr>
      </w:pPr>
    </w:p>
    <w:p w14:paraId="6DAA390B" w14:textId="77777777" w:rsidR="00C825B4" w:rsidRDefault="00C825B4" w:rsidP="00C825B4">
      <w:pPr>
        <w:widowControl/>
        <w:rPr>
          <w:rFonts w:ascii="Times New Roman" w:hAnsi="Times New Roman" w:cs="Times New Roman"/>
          <w:color w:val="auto"/>
          <w:lang w:val="uk-UA"/>
        </w:rPr>
      </w:pPr>
    </w:p>
    <w:p w14:paraId="365B4F49" w14:textId="77777777" w:rsidR="00C825B4" w:rsidRDefault="00C825B4" w:rsidP="00C825B4">
      <w:pPr>
        <w:widowControl/>
        <w:rPr>
          <w:rFonts w:ascii="Times New Roman" w:hAnsi="Times New Roman" w:cs="Times New Roman"/>
          <w:color w:val="auto"/>
          <w:lang w:val="uk-UA"/>
        </w:rPr>
      </w:pPr>
    </w:p>
    <w:p w14:paraId="67FD79C3" w14:textId="77777777" w:rsidR="00C825B4" w:rsidRDefault="00C825B4" w:rsidP="00C825B4">
      <w:pPr>
        <w:widowControl/>
        <w:rPr>
          <w:rFonts w:ascii="Times New Roman" w:hAnsi="Times New Roman" w:cs="Times New Roman"/>
          <w:color w:val="auto"/>
          <w:lang w:val="uk-UA"/>
        </w:rPr>
      </w:pPr>
    </w:p>
    <w:p w14:paraId="02350A4E" w14:textId="77777777" w:rsidR="00C825B4" w:rsidRDefault="00C825B4" w:rsidP="00C825B4">
      <w:pPr>
        <w:widowControl/>
        <w:rPr>
          <w:rFonts w:ascii="Times New Roman" w:hAnsi="Times New Roman" w:cs="Times New Roman"/>
          <w:color w:val="auto"/>
          <w:lang w:val="uk-UA"/>
        </w:rPr>
      </w:pPr>
    </w:p>
    <w:p w14:paraId="47D90B5B" w14:textId="77777777" w:rsidR="00C825B4" w:rsidRDefault="00C825B4" w:rsidP="00C825B4">
      <w:pPr>
        <w:widowControl/>
        <w:rPr>
          <w:rFonts w:ascii="Times New Roman" w:hAnsi="Times New Roman" w:cs="Times New Roman"/>
          <w:color w:val="auto"/>
          <w:lang w:val="uk-UA"/>
        </w:rPr>
      </w:pPr>
    </w:p>
    <w:p w14:paraId="6C9584AA" w14:textId="77777777" w:rsidR="00C825B4" w:rsidRDefault="00C825B4" w:rsidP="00C825B4">
      <w:pPr>
        <w:widowControl/>
        <w:rPr>
          <w:rFonts w:ascii="Times New Roman" w:hAnsi="Times New Roman" w:cs="Times New Roman"/>
          <w:color w:val="auto"/>
          <w:lang w:val="uk-UA"/>
        </w:rPr>
      </w:pPr>
    </w:p>
    <w:p w14:paraId="3F0F6019" w14:textId="77777777" w:rsidR="00C825B4" w:rsidRDefault="00C825B4" w:rsidP="00C825B4">
      <w:pPr>
        <w:widowControl/>
        <w:rPr>
          <w:rFonts w:ascii="Times New Roman" w:hAnsi="Times New Roman" w:cs="Times New Roman"/>
          <w:color w:val="auto"/>
          <w:lang w:val="uk-UA"/>
        </w:rPr>
      </w:pPr>
    </w:p>
    <w:p w14:paraId="4BE6801D" w14:textId="77777777" w:rsidR="00C825B4" w:rsidRDefault="00C825B4" w:rsidP="00C825B4">
      <w:pPr>
        <w:widowControl/>
        <w:rPr>
          <w:rFonts w:ascii="Times New Roman" w:hAnsi="Times New Roman" w:cs="Times New Roman"/>
          <w:color w:val="auto"/>
          <w:lang w:val="uk-UA"/>
        </w:rPr>
      </w:pPr>
    </w:p>
    <w:p w14:paraId="64CDBAFD" w14:textId="77777777" w:rsidR="00C825B4" w:rsidRDefault="00C825B4" w:rsidP="00C825B4">
      <w:pPr>
        <w:widowControl/>
        <w:rPr>
          <w:rFonts w:ascii="Times New Roman" w:hAnsi="Times New Roman" w:cs="Times New Roman"/>
          <w:color w:val="auto"/>
          <w:lang w:val="uk-UA"/>
        </w:rPr>
      </w:pPr>
    </w:p>
    <w:p w14:paraId="438B6FAD" w14:textId="77777777" w:rsidR="00C825B4" w:rsidRDefault="00C825B4" w:rsidP="00C825B4">
      <w:pPr>
        <w:widowControl/>
        <w:rPr>
          <w:rFonts w:ascii="Times New Roman" w:hAnsi="Times New Roman" w:cs="Times New Roman"/>
          <w:color w:val="auto"/>
          <w:lang w:val="uk-UA"/>
        </w:rPr>
      </w:pPr>
    </w:p>
    <w:p w14:paraId="57480BAD" w14:textId="77777777" w:rsidR="00C825B4" w:rsidRDefault="00C825B4" w:rsidP="00C825B4">
      <w:pPr>
        <w:widowControl/>
        <w:rPr>
          <w:rFonts w:ascii="Times New Roman" w:hAnsi="Times New Roman" w:cs="Times New Roman"/>
          <w:color w:val="auto"/>
          <w:lang w:val="uk-UA"/>
        </w:rPr>
      </w:pPr>
    </w:p>
    <w:p w14:paraId="01F4BECC" w14:textId="77777777" w:rsidR="00C825B4" w:rsidRDefault="00C825B4" w:rsidP="00C825B4">
      <w:pPr>
        <w:widowControl/>
        <w:rPr>
          <w:rFonts w:ascii="Times New Roman" w:hAnsi="Times New Roman" w:cs="Times New Roman"/>
          <w:color w:val="auto"/>
          <w:lang w:val="uk-UA"/>
        </w:rPr>
      </w:pPr>
    </w:p>
    <w:p w14:paraId="25484E82" w14:textId="77777777" w:rsidR="00C825B4" w:rsidRDefault="00C825B4" w:rsidP="00C825B4">
      <w:pPr>
        <w:widowControl/>
        <w:rPr>
          <w:rFonts w:ascii="Times New Roman" w:hAnsi="Times New Roman" w:cs="Times New Roman"/>
          <w:color w:val="auto"/>
          <w:lang w:val="uk-UA"/>
        </w:rPr>
      </w:pPr>
    </w:p>
    <w:p w14:paraId="61F8A61F" w14:textId="77777777" w:rsidR="00C825B4" w:rsidRDefault="00C825B4" w:rsidP="00C825B4">
      <w:pPr>
        <w:widowControl/>
        <w:rPr>
          <w:rFonts w:ascii="Times New Roman" w:hAnsi="Times New Roman" w:cs="Times New Roman"/>
          <w:color w:val="auto"/>
          <w:lang w:val="uk-UA"/>
        </w:rPr>
      </w:pPr>
    </w:p>
    <w:p w14:paraId="1B09DC64" w14:textId="77777777" w:rsidR="00C825B4" w:rsidRDefault="00C825B4" w:rsidP="00C825B4">
      <w:pPr>
        <w:widowControl/>
        <w:rPr>
          <w:rFonts w:ascii="Times New Roman" w:hAnsi="Times New Roman" w:cs="Times New Roman"/>
          <w:color w:val="auto"/>
          <w:lang w:val="uk-UA"/>
        </w:rPr>
      </w:pPr>
    </w:p>
    <w:p w14:paraId="645895BC" w14:textId="77777777" w:rsidR="00C825B4" w:rsidRDefault="00C825B4" w:rsidP="00C825B4">
      <w:pPr>
        <w:widowControl/>
        <w:rPr>
          <w:rFonts w:ascii="Times New Roman" w:hAnsi="Times New Roman" w:cs="Times New Roman"/>
          <w:color w:val="auto"/>
          <w:lang w:val="uk-UA"/>
        </w:rPr>
      </w:pPr>
    </w:p>
    <w:p w14:paraId="357529FC" w14:textId="77777777" w:rsidR="00C825B4" w:rsidRDefault="00C825B4" w:rsidP="00C825B4">
      <w:pPr>
        <w:widowControl/>
        <w:rPr>
          <w:rFonts w:ascii="Times New Roman" w:hAnsi="Times New Roman" w:cs="Times New Roman"/>
          <w:color w:val="auto"/>
          <w:lang w:val="uk-UA"/>
        </w:rPr>
      </w:pPr>
    </w:p>
    <w:p w14:paraId="6AD87678" w14:textId="77777777" w:rsidR="00C825B4" w:rsidRDefault="00C825B4" w:rsidP="00C825B4">
      <w:pPr>
        <w:widowControl/>
        <w:rPr>
          <w:rFonts w:ascii="Times New Roman" w:hAnsi="Times New Roman" w:cs="Times New Roman"/>
          <w:color w:val="auto"/>
          <w:sz w:val="28"/>
          <w:szCs w:val="28"/>
          <w:lang w:val="uk-UA"/>
        </w:rPr>
      </w:pPr>
    </w:p>
    <w:p w14:paraId="09C3C97F" w14:textId="77777777" w:rsidR="002657AB" w:rsidRDefault="002657AB" w:rsidP="00C825B4">
      <w:pPr>
        <w:widowControl/>
        <w:rPr>
          <w:rFonts w:ascii="Times New Roman" w:hAnsi="Times New Roman" w:cs="Times New Roman"/>
          <w:color w:val="auto"/>
          <w:sz w:val="28"/>
          <w:szCs w:val="28"/>
          <w:lang w:val="uk-UA"/>
        </w:rPr>
      </w:pPr>
    </w:p>
    <w:p w14:paraId="59C74A7B" w14:textId="77777777" w:rsidR="002657AB" w:rsidRDefault="002657AB" w:rsidP="00C825B4">
      <w:pPr>
        <w:widowControl/>
        <w:rPr>
          <w:rFonts w:ascii="Times New Roman" w:hAnsi="Times New Roman" w:cs="Times New Roman"/>
          <w:color w:val="auto"/>
          <w:sz w:val="28"/>
          <w:szCs w:val="28"/>
          <w:lang w:val="uk-UA"/>
        </w:rPr>
      </w:pPr>
    </w:p>
    <w:p w14:paraId="70461CF8" w14:textId="77777777" w:rsidR="002657AB" w:rsidRDefault="002657AB" w:rsidP="00C825B4">
      <w:pPr>
        <w:widowControl/>
        <w:rPr>
          <w:rFonts w:ascii="Times New Roman" w:hAnsi="Times New Roman" w:cs="Times New Roman"/>
          <w:color w:val="auto"/>
          <w:sz w:val="28"/>
          <w:szCs w:val="28"/>
          <w:lang w:val="uk-UA"/>
        </w:rPr>
      </w:pPr>
    </w:p>
    <w:p w14:paraId="39995223" w14:textId="77777777" w:rsidR="002657AB" w:rsidRDefault="002657AB" w:rsidP="00C825B4">
      <w:pPr>
        <w:widowControl/>
        <w:rPr>
          <w:rFonts w:ascii="Times New Roman" w:hAnsi="Times New Roman" w:cs="Times New Roman"/>
          <w:color w:val="auto"/>
          <w:sz w:val="28"/>
          <w:szCs w:val="28"/>
          <w:lang w:val="uk-UA"/>
        </w:rPr>
      </w:pPr>
    </w:p>
    <w:p w14:paraId="37AC24B8" w14:textId="77777777" w:rsidR="002657AB" w:rsidRDefault="002657AB" w:rsidP="00C825B4">
      <w:pPr>
        <w:widowControl/>
        <w:rPr>
          <w:rFonts w:ascii="Times New Roman" w:hAnsi="Times New Roman" w:cs="Times New Roman"/>
          <w:color w:val="auto"/>
          <w:sz w:val="28"/>
          <w:szCs w:val="28"/>
          <w:lang w:val="uk-UA"/>
        </w:rPr>
      </w:pPr>
    </w:p>
    <w:p w14:paraId="1EAC4D01" w14:textId="77777777" w:rsidR="002657AB" w:rsidRDefault="002657AB" w:rsidP="00C825B4">
      <w:pPr>
        <w:widowControl/>
        <w:rPr>
          <w:rFonts w:ascii="Times New Roman" w:hAnsi="Times New Roman" w:cs="Times New Roman"/>
          <w:color w:val="auto"/>
          <w:sz w:val="28"/>
          <w:szCs w:val="28"/>
          <w:lang w:val="uk-UA"/>
        </w:rPr>
      </w:pPr>
    </w:p>
    <w:p w14:paraId="0D45D634" w14:textId="77777777" w:rsidR="00C825B4" w:rsidRDefault="00C825B4" w:rsidP="00C825B4">
      <w:pPr>
        <w:widowControl/>
        <w:outlineLvl w:val="0"/>
        <w:rPr>
          <w:rFonts w:ascii="Times New Roman" w:hAnsi="Times New Roman" w:cs="Times New Roman"/>
          <w:color w:val="auto"/>
          <w:sz w:val="28"/>
          <w:szCs w:val="28"/>
          <w:lang w:val="uk-UA"/>
        </w:rPr>
      </w:pPr>
      <w:r>
        <w:rPr>
          <w:rFonts w:ascii="Times New Roman" w:hAnsi="Times New Roman" w:cs="Times New Roman"/>
          <w:color w:val="auto"/>
          <w:sz w:val="28"/>
          <w:szCs w:val="28"/>
          <w:lang w:val="uk-UA"/>
        </w:rPr>
        <w:t xml:space="preserve">                                                                                                                    Додаток4</w:t>
      </w:r>
    </w:p>
    <w:p w14:paraId="4B373F10" w14:textId="77777777" w:rsidR="00C825B4" w:rsidRPr="00447C29" w:rsidRDefault="00C825B4" w:rsidP="00C825B4">
      <w:pPr>
        <w:widowControl/>
        <w:rPr>
          <w:rFonts w:ascii="Times New Roman" w:hAnsi="Times New Roman" w:cs="Times New Roman"/>
          <w:color w:val="auto"/>
          <w:sz w:val="28"/>
          <w:szCs w:val="28"/>
          <w:lang w:val="uk-UA"/>
        </w:rPr>
      </w:pPr>
      <w:r>
        <w:rPr>
          <w:rFonts w:ascii="Times New Roman" w:hAnsi="Times New Roman" w:cs="Times New Roman"/>
          <w:color w:val="auto"/>
          <w:sz w:val="28"/>
          <w:szCs w:val="28"/>
          <w:lang w:val="uk-UA"/>
        </w:rPr>
        <w:t xml:space="preserve"> </w:t>
      </w:r>
    </w:p>
    <w:p w14:paraId="217B2F2B" w14:textId="77777777" w:rsidR="00C825B4" w:rsidRDefault="00C825B4" w:rsidP="00C825B4">
      <w:pPr>
        <w:widowControl/>
        <w:rPr>
          <w:rFonts w:ascii="Times New Roman" w:hAnsi="Times New Roman" w:cs="Times New Roman"/>
          <w:color w:val="auto"/>
          <w:sz w:val="28"/>
          <w:szCs w:val="28"/>
          <w:lang w:val="uk-UA"/>
        </w:rPr>
      </w:pPr>
      <w:r>
        <w:rPr>
          <w:rFonts w:ascii="Times New Roman" w:hAnsi="Times New Roman" w:cs="Times New Roman"/>
          <w:color w:val="auto"/>
          <w:sz w:val="28"/>
          <w:szCs w:val="28"/>
          <w:lang w:val="uk-UA"/>
        </w:rPr>
        <w:t xml:space="preserve">                                                                                                до освітньої програми</w:t>
      </w:r>
    </w:p>
    <w:p w14:paraId="0DCD3CBF" w14:textId="77777777" w:rsidR="00C825B4" w:rsidRDefault="00C825B4" w:rsidP="00C825B4">
      <w:pPr>
        <w:rPr>
          <w:rFonts w:ascii="Times New Roman" w:hAnsi="Times New Roman" w:cs="Times New Roman"/>
          <w:b/>
          <w:bCs/>
          <w:lang w:val="ru-RU"/>
        </w:rPr>
      </w:pPr>
      <w:r>
        <w:rPr>
          <w:rFonts w:ascii="Times New Roman" w:hAnsi="Times New Roman" w:cs="Times New Roman"/>
          <w:b/>
          <w:bCs/>
          <w:lang w:val="ru-RU"/>
        </w:rPr>
        <w:t xml:space="preserve">                                                        </w:t>
      </w:r>
    </w:p>
    <w:p w14:paraId="15A020BD" w14:textId="77777777" w:rsidR="00C825B4" w:rsidRPr="00666D4B" w:rsidRDefault="00C825B4" w:rsidP="00C825B4">
      <w:pPr>
        <w:outlineLvl w:val="0"/>
        <w:rPr>
          <w:rFonts w:ascii="Times New Roman" w:hAnsi="Times New Roman" w:cs="Times New Roman"/>
          <w:b/>
          <w:bCs/>
          <w:lang w:val="ru-RU"/>
        </w:rPr>
      </w:pPr>
      <w:r>
        <w:rPr>
          <w:rFonts w:ascii="Times New Roman" w:hAnsi="Times New Roman" w:cs="Times New Roman"/>
          <w:b/>
          <w:bCs/>
          <w:lang w:val="ru-RU"/>
        </w:rPr>
        <w:t xml:space="preserve">                                                                      </w:t>
      </w:r>
      <w:proofErr w:type="spellStart"/>
      <w:r w:rsidRPr="00666D4B">
        <w:rPr>
          <w:rFonts w:ascii="Times New Roman" w:hAnsi="Times New Roman" w:cs="Times New Roman"/>
          <w:b/>
          <w:bCs/>
          <w:lang w:val="ru-RU"/>
        </w:rPr>
        <w:t>Навчальний</w:t>
      </w:r>
      <w:proofErr w:type="spellEnd"/>
      <w:r w:rsidRPr="00666D4B">
        <w:rPr>
          <w:rFonts w:ascii="Times New Roman" w:hAnsi="Times New Roman" w:cs="Times New Roman"/>
          <w:b/>
          <w:bCs/>
          <w:lang w:val="ru-RU"/>
        </w:rPr>
        <w:t xml:space="preserve"> план </w:t>
      </w:r>
      <w:r>
        <w:rPr>
          <w:rFonts w:ascii="Times New Roman" w:hAnsi="Times New Roman" w:cs="Times New Roman"/>
          <w:b/>
          <w:bCs/>
          <w:lang w:val="ru-RU"/>
        </w:rPr>
        <w:t xml:space="preserve"> </w:t>
      </w:r>
    </w:p>
    <w:p w14:paraId="3B14B2B9" w14:textId="178526E8" w:rsidR="00C825B4" w:rsidRDefault="00C825B4" w:rsidP="00C825B4">
      <w:pPr>
        <w:rPr>
          <w:rFonts w:ascii="Times New Roman" w:hAnsi="Times New Roman" w:cs="Times New Roman"/>
          <w:b/>
          <w:bCs/>
          <w:lang w:val="ru-RU"/>
        </w:rPr>
      </w:pPr>
      <w:r>
        <w:rPr>
          <w:rFonts w:ascii="Times New Roman" w:hAnsi="Times New Roman" w:cs="Times New Roman"/>
          <w:b/>
          <w:bCs/>
          <w:lang w:val="ru-RU"/>
        </w:rPr>
        <w:t xml:space="preserve">                                                 </w:t>
      </w:r>
      <w:r w:rsidR="002657AB">
        <w:rPr>
          <w:rFonts w:ascii="Times New Roman" w:hAnsi="Times New Roman" w:cs="Times New Roman"/>
          <w:b/>
          <w:bCs/>
          <w:lang w:val="ru-RU"/>
        </w:rPr>
        <w:t>д</w:t>
      </w:r>
      <w:r>
        <w:rPr>
          <w:rFonts w:ascii="Times New Roman" w:hAnsi="Times New Roman" w:cs="Times New Roman"/>
          <w:b/>
          <w:bCs/>
          <w:lang w:val="ru-RU"/>
        </w:rPr>
        <w:t>л</w:t>
      </w:r>
      <w:r w:rsidR="002657AB">
        <w:rPr>
          <w:rFonts w:ascii="Times New Roman" w:hAnsi="Times New Roman" w:cs="Times New Roman"/>
          <w:b/>
          <w:bCs/>
          <w:lang w:val="ru-RU"/>
        </w:rPr>
        <w:t xml:space="preserve">я </w:t>
      </w:r>
      <w:r>
        <w:rPr>
          <w:rFonts w:ascii="Times New Roman" w:hAnsi="Times New Roman" w:cs="Times New Roman"/>
          <w:b/>
          <w:bCs/>
          <w:lang w:val="ru-RU"/>
        </w:rPr>
        <w:t xml:space="preserve">11 </w:t>
      </w:r>
      <w:proofErr w:type="spellStart"/>
      <w:r>
        <w:rPr>
          <w:rFonts w:ascii="Times New Roman" w:hAnsi="Times New Roman" w:cs="Times New Roman"/>
          <w:b/>
          <w:bCs/>
          <w:lang w:val="ru-RU"/>
        </w:rPr>
        <w:t>клас</w:t>
      </w:r>
      <w:r w:rsidR="002657AB">
        <w:rPr>
          <w:rFonts w:ascii="Times New Roman" w:hAnsi="Times New Roman" w:cs="Times New Roman"/>
          <w:b/>
          <w:bCs/>
          <w:lang w:val="ru-RU"/>
        </w:rPr>
        <w:t>у</w:t>
      </w:r>
      <w:proofErr w:type="spellEnd"/>
      <w:r>
        <w:rPr>
          <w:rFonts w:ascii="Times New Roman" w:hAnsi="Times New Roman" w:cs="Times New Roman"/>
          <w:b/>
          <w:bCs/>
          <w:lang w:val="ru-RU"/>
        </w:rPr>
        <w:t xml:space="preserve">  </w:t>
      </w:r>
      <w:proofErr w:type="spellStart"/>
      <w:r>
        <w:rPr>
          <w:rFonts w:ascii="Times New Roman" w:hAnsi="Times New Roman" w:cs="Times New Roman"/>
          <w:b/>
          <w:bCs/>
          <w:lang w:val="ru-RU"/>
        </w:rPr>
        <w:t>Вільхівського</w:t>
      </w:r>
      <w:proofErr w:type="spellEnd"/>
      <w:r>
        <w:rPr>
          <w:rFonts w:ascii="Times New Roman" w:hAnsi="Times New Roman" w:cs="Times New Roman"/>
          <w:b/>
          <w:bCs/>
          <w:lang w:val="ru-RU"/>
        </w:rPr>
        <w:t xml:space="preserve"> </w:t>
      </w:r>
      <w:proofErr w:type="spellStart"/>
      <w:r>
        <w:rPr>
          <w:rFonts w:ascii="Times New Roman" w:hAnsi="Times New Roman" w:cs="Times New Roman"/>
          <w:b/>
          <w:bCs/>
          <w:lang w:val="ru-RU"/>
        </w:rPr>
        <w:t>ліцею</w:t>
      </w:r>
      <w:proofErr w:type="spellEnd"/>
      <w:r>
        <w:rPr>
          <w:rFonts w:ascii="Times New Roman" w:hAnsi="Times New Roman" w:cs="Times New Roman"/>
          <w:b/>
          <w:bCs/>
          <w:lang w:val="ru-RU"/>
        </w:rPr>
        <w:t xml:space="preserve"> </w:t>
      </w:r>
    </w:p>
    <w:p w14:paraId="241948A9" w14:textId="77777777" w:rsidR="00C825B4" w:rsidRDefault="00C825B4" w:rsidP="00C825B4">
      <w:pPr>
        <w:outlineLvl w:val="0"/>
        <w:rPr>
          <w:rFonts w:ascii="Times New Roman" w:hAnsi="Times New Roman" w:cs="Times New Roman"/>
          <w:b/>
          <w:bCs/>
          <w:lang w:val="ru-RU"/>
        </w:rPr>
      </w:pPr>
      <w:r>
        <w:rPr>
          <w:rFonts w:ascii="Times New Roman" w:hAnsi="Times New Roman" w:cs="Times New Roman"/>
          <w:b/>
          <w:bCs/>
          <w:lang w:val="ru-RU"/>
        </w:rPr>
        <w:t xml:space="preserve">                                                  </w:t>
      </w:r>
      <w:proofErr w:type="spellStart"/>
      <w:r>
        <w:rPr>
          <w:rFonts w:ascii="Times New Roman" w:hAnsi="Times New Roman" w:cs="Times New Roman"/>
          <w:b/>
          <w:bCs/>
          <w:lang w:val="ru-RU"/>
        </w:rPr>
        <w:t>Горохівської</w:t>
      </w:r>
      <w:proofErr w:type="spellEnd"/>
      <w:r>
        <w:rPr>
          <w:rFonts w:ascii="Times New Roman" w:hAnsi="Times New Roman" w:cs="Times New Roman"/>
          <w:b/>
          <w:bCs/>
          <w:lang w:val="ru-RU"/>
        </w:rPr>
        <w:t xml:space="preserve"> МР </w:t>
      </w:r>
      <w:proofErr w:type="spellStart"/>
      <w:r>
        <w:rPr>
          <w:rFonts w:ascii="Times New Roman" w:hAnsi="Times New Roman" w:cs="Times New Roman"/>
          <w:b/>
          <w:bCs/>
          <w:lang w:val="ru-RU"/>
        </w:rPr>
        <w:t>Луцького</w:t>
      </w:r>
      <w:proofErr w:type="spellEnd"/>
      <w:r>
        <w:rPr>
          <w:rFonts w:ascii="Times New Roman" w:hAnsi="Times New Roman" w:cs="Times New Roman"/>
          <w:b/>
          <w:bCs/>
          <w:lang w:val="ru-RU"/>
        </w:rPr>
        <w:t xml:space="preserve"> району</w:t>
      </w:r>
    </w:p>
    <w:p w14:paraId="790552FC" w14:textId="77777777" w:rsidR="00C825B4" w:rsidRDefault="00C825B4" w:rsidP="00C825B4">
      <w:pPr>
        <w:outlineLvl w:val="0"/>
        <w:rPr>
          <w:rFonts w:ascii="Times New Roman" w:hAnsi="Times New Roman" w:cs="Times New Roman"/>
          <w:b/>
          <w:bCs/>
          <w:lang w:val="ru-RU"/>
        </w:rPr>
      </w:pPr>
      <w:r>
        <w:rPr>
          <w:rFonts w:ascii="Times New Roman" w:hAnsi="Times New Roman" w:cs="Times New Roman"/>
          <w:b/>
          <w:bCs/>
          <w:lang w:val="ru-RU"/>
        </w:rPr>
        <w:t xml:space="preserve">                                                               </w:t>
      </w:r>
      <w:proofErr w:type="spellStart"/>
      <w:r>
        <w:rPr>
          <w:rFonts w:ascii="Times New Roman" w:hAnsi="Times New Roman" w:cs="Times New Roman"/>
          <w:b/>
          <w:bCs/>
          <w:lang w:val="ru-RU"/>
        </w:rPr>
        <w:t>Волинської</w:t>
      </w:r>
      <w:proofErr w:type="spellEnd"/>
      <w:r>
        <w:rPr>
          <w:rFonts w:ascii="Times New Roman" w:hAnsi="Times New Roman" w:cs="Times New Roman"/>
          <w:b/>
          <w:bCs/>
          <w:lang w:val="ru-RU"/>
        </w:rPr>
        <w:t xml:space="preserve"> </w:t>
      </w:r>
      <w:proofErr w:type="spellStart"/>
      <w:r>
        <w:rPr>
          <w:rFonts w:ascii="Times New Roman" w:hAnsi="Times New Roman" w:cs="Times New Roman"/>
          <w:b/>
          <w:bCs/>
          <w:lang w:val="ru-RU"/>
        </w:rPr>
        <w:t>області</w:t>
      </w:r>
      <w:proofErr w:type="spellEnd"/>
      <w:r>
        <w:rPr>
          <w:rFonts w:ascii="Times New Roman" w:hAnsi="Times New Roman" w:cs="Times New Roman"/>
          <w:b/>
          <w:bCs/>
          <w:lang w:val="ru-RU"/>
        </w:rPr>
        <w:t xml:space="preserve"> </w:t>
      </w:r>
    </w:p>
    <w:p w14:paraId="5C4D7459" w14:textId="43E21018" w:rsidR="00C825B4" w:rsidRDefault="00C825B4" w:rsidP="00C825B4">
      <w:pPr>
        <w:rPr>
          <w:rFonts w:ascii="Times New Roman" w:hAnsi="Times New Roman" w:cs="Times New Roman"/>
          <w:b/>
          <w:bCs/>
          <w:lang w:val="ru-RU"/>
        </w:rPr>
      </w:pPr>
      <w:r>
        <w:rPr>
          <w:rFonts w:ascii="Times New Roman" w:hAnsi="Times New Roman" w:cs="Times New Roman"/>
          <w:b/>
          <w:bCs/>
          <w:lang w:val="ru-RU"/>
        </w:rPr>
        <w:t xml:space="preserve">                                           </w:t>
      </w:r>
      <w:r w:rsidR="004C4DB2">
        <w:rPr>
          <w:rFonts w:ascii="Times New Roman" w:hAnsi="Times New Roman" w:cs="Times New Roman"/>
          <w:b/>
          <w:bCs/>
          <w:lang w:val="ru-RU"/>
        </w:rPr>
        <w:t xml:space="preserve">                         на 202</w:t>
      </w:r>
      <w:r w:rsidR="002657AB">
        <w:rPr>
          <w:rFonts w:ascii="Times New Roman" w:hAnsi="Times New Roman" w:cs="Times New Roman"/>
          <w:b/>
          <w:bCs/>
          <w:lang w:val="ru-RU"/>
        </w:rPr>
        <w:t>6</w:t>
      </w:r>
      <w:r w:rsidR="004C4DB2">
        <w:rPr>
          <w:rFonts w:ascii="Times New Roman" w:hAnsi="Times New Roman" w:cs="Times New Roman"/>
          <w:b/>
          <w:bCs/>
          <w:lang w:val="ru-RU"/>
        </w:rPr>
        <w:t>-20</w:t>
      </w:r>
      <w:r w:rsidR="002657AB">
        <w:rPr>
          <w:rFonts w:ascii="Times New Roman" w:hAnsi="Times New Roman" w:cs="Times New Roman"/>
          <w:b/>
          <w:bCs/>
          <w:lang w:val="ru-RU"/>
        </w:rPr>
        <w:t>7</w:t>
      </w:r>
      <w:r w:rsidR="004C4DB2">
        <w:rPr>
          <w:rFonts w:ascii="Times New Roman" w:hAnsi="Times New Roman" w:cs="Times New Roman"/>
          <w:b/>
          <w:bCs/>
          <w:lang w:val="ru-RU"/>
        </w:rPr>
        <w:t>6</w:t>
      </w:r>
      <w:r w:rsidRPr="00666D4B">
        <w:rPr>
          <w:rFonts w:ascii="Times New Roman" w:hAnsi="Times New Roman" w:cs="Times New Roman"/>
          <w:b/>
          <w:bCs/>
          <w:lang w:val="ru-RU"/>
        </w:rPr>
        <w:t>н. р.</w:t>
      </w:r>
    </w:p>
    <w:p w14:paraId="22755C44" w14:textId="77777777" w:rsidR="00C825B4" w:rsidRPr="00666D4B" w:rsidRDefault="00C825B4" w:rsidP="00C825B4">
      <w:pPr>
        <w:rPr>
          <w:rFonts w:ascii="Times New Roman" w:hAnsi="Times New Roman" w:cs="Times New Roman"/>
          <w:b/>
          <w:bCs/>
          <w:lang w:val="ru-RU"/>
        </w:rPr>
      </w:pPr>
    </w:p>
    <w:tbl>
      <w:tblPr>
        <w:tblW w:w="9145"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17"/>
        <w:gridCol w:w="2660"/>
        <w:gridCol w:w="2268"/>
      </w:tblGrid>
      <w:tr w:rsidR="002657AB" w:rsidRPr="00C825B4" w14:paraId="00B0165D" w14:textId="2BF1AA0A" w:rsidTr="002657AB">
        <w:trPr>
          <w:trHeight w:val="449"/>
        </w:trPr>
        <w:tc>
          <w:tcPr>
            <w:tcW w:w="4217" w:type="dxa"/>
            <w:vMerge w:val="restart"/>
            <w:vAlign w:val="center"/>
          </w:tcPr>
          <w:p w14:paraId="0B615FB1" w14:textId="77777777" w:rsidR="002657AB" w:rsidRPr="0093227F" w:rsidRDefault="002657AB" w:rsidP="00C825B4">
            <w:pPr>
              <w:rPr>
                <w:rFonts w:ascii="Times New Roman" w:hAnsi="Times New Roman" w:cs="Times New Roman"/>
                <w:b/>
                <w:bCs/>
              </w:rPr>
            </w:pPr>
            <w:proofErr w:type="spellStart"/>
            <w:r w:rsidRPr="0093227F">
              <w:rPr>
                <w:rFonts w:ascii="Times New Roman" w:hAnsi="Times New Roman" w:cs="Times New Roman"/>
                <w:b/>
                <w:bCs/>
              </w:rPr>
              <w:t>Предмети</w:t>
            </w:r>
            <w:proofErr w:type="spellEnd"/>
          </w:p>
        </w:tc>
        <w:tc>
          <w:tcPr>
            <w:tcW w:w="4928" w:type="dxa"/>
            <w:gridSpan w:val="2"/>
          </w:tcPr>
          <w:p w14:paraId="42638460" w14:textId="77777777" w:rsidR="002657AB" w:rsidRDefault="002657AB" w:rsidP="00C825B4">
            <w:pPr>
              <w:rPr>
                <w:rFonts w:ascii="Times New Roman" w:hAnsi="Times New Roman" w:cs="Times New Roman"/>
                <w:b/>
                <w:bCs/>
                <w:lang w:val="ru-RU"/>
              </w:rPr>
            </w:pPr>
            <w:proofErr w:type="spellStart"/>
            <w:r w:rsidRPr="0093227F">
              <w:rPr>
                <w:rFonts w:ascii="Times New Roman" w:hAnsi="Times New Roman" w:cs="Times New Roman"/>
                <w:b/>
                <w:bCs/>
                <w:lang w:val="ru-RU"/>
              </w:rPr>
              <w:t>Кількість</w:t>
            </w:r>
            <w:proofErr w:type="spellEnd"/>
            <w:r w:rsidRPr="0093227F">
              <w:rPr>
                <w:rFonts w:ascii="Times New Roman" w:hAnsi="Times New Roman" w:cs="Times New Roman"/>
                <w:b/>
                <w:bCs/>
                <w:lang w:val="ru-RU"/>
              </w:rPr>
              <w:t xml:space="preserve"> годин на </w:t>
            </w:r>
            <w:proofErr w:type="spellStart"/>
            <w:r w:rsidRPr="0093227F">
              <w:rPr>
                <w:rFonts w:ascii="Times New Roman" w:hAnsi="Times New Roman" w:cs="Times New Roman"/>
                <w:b/>
                <w:bCs/>
                <w:lang w:val="ru-RU"/>
              </w:rPr>
              <w:t>тиждень</w:t>
            </w:r>
            <w:proofErr w:type="spellEnd"/>
          </w:p>
          <w:p w14:paraId="7115037E" w14:textId="77777777" w:rsidR="002657AB" w:rsidRPr="0093227F" w:rsidRDefault="002657AB" w:rsidP="00C825B4">
            <w:pPr>
              <w:rPr>
                <w:rFonts w:ascii="Times New Roman" w:hAnsi="Times New Roman" w:cs="Times New Roman"/>
                <w:b/>
                <w:bCs/>
                <w:lang w:val="ru-RU"/>
              </w:rPr>
            </w:pPr>
          </w:p>
        </w:tc>
      </w:tr>
      <w:tr w:rsidR="002657AB" w:rsidRPr="0093227F" w14:paraId="4DB2796C" w14:textId="77777777" w:rsidTr="002657AB">
        <w:trPr>
          <w:trHeight w:val="413"/>
        </w:trPr>
        <w:tc>
          <w:tcPr>
            <w:tcW w:w="4217" w:type="dxa"/>
            <w:vMerge/>
            <w:vAlign w:val="center"/>
          </w:tcPr>
          <w:p w14:paraId="7E569678" w14:textId="77777777" w:rsidR="002657AB" w:rsidRPr="0093227F" w:rsidRDefault="002657AB" w:rsidP="00C825B4">
            <w:pPr>
              <w:rPr>
                <w:rFonts w:ascii="Times New Roman" w:hAnsi="Times New Roman" w:cs="Times New Roman"/>
                <w:b/>
                <w:bCs/>
                <w:lang w:val="ru-RU"/>
              </w:rPr>
            </w:pPr>
          </w:p>
        </w:tc>
        <w:tc>
          <w:tcPr>
            <w:tcW w:w="2660" w:type="dxa"/>
            <w:vAlign w:val="center"/>
          </w:tcPr>
          <w:p w14:paraId="15491CC4" w14:textId="77777777" w:rsidR="002657AB" w:rsidRPr="0093227F" w:rsidRDefault="002657AB" w:rsidP="00C825B4">
            <w:pPr>
              <w:rPr>
                <w:rFonts w:ascii="Times New Roman" w:hAnsi="Times New Roman" w:cs="Times New Roman"/>
                <w:b/>
                <w:bCs/>
                <w:lang w:val="ru-RU"/>
              </w:rPr>
            </w:pPr>
            <w:r w:rsidRPr="0093227F">
              <w:rPr>
                <w:rFonts w:ascii="Times New Roman" w:hAnsi="Times New Roman" w:cs="Times New Roman"/>
                <w:b/>
                <w:bCs/>
                <w:lang w:val="ru-RU"/>
              </w:rPr>
              <w:t xml:space="preserve">11 </w:t>
            </w:r>
            <w:proofErr w:type="spellStart"/>
            <w:r w:rsidRPr="0093227F">
              <w:rPr>
                <w:rFonts w:ascii="Times New Roman" w:hAnsi="Times New Roman" w:cs="Times New Roman"/>
                <w:b/>
                <w:bCs/>
                <w:lang w:val="ru-RU"/>
              </w:rPr>
              <w:t>клас</w:t>
            </w:r>
            <w:proofErr w:type="spellEnd"/>
          </w:p>
        </w:tc>
        <w:tc>
          <w:tcPr>
            <w:tcW w:w="2268" w:type="dxa"/>
            <w:vAlign w:val="center"/>
          </w:tcPr>
          <w:p w14:paraId="30E148CC" w14:textId="77777777" w:rsidR="002657AB" w:rsidRPr="0093227F" w:rsidRDefault="002657AB" w:rsidP="00C825B4">
            <w:pPr>
              <w:rPr>
                <w:rFonts w:ascii="Times New Roman" w:hAnsi="Times New Roman" w:cs="Times New Roman"/>
                <w:b/>
                <w:bCs/>
                <w:lang w:val="ru-RU"/>
              </w:rPr>
            </w:pPr>
            <w:r w:rsidRPr="0093227F">
              <w:rPr>
                <w:rFonts w:ascii="Times New Roman" w:hAnsi="Times New Roman" w:cs="Times New Roman"/>
                <w:b/>
                <w:bCs/>
                <w:lang w:val="ru-RU"/>
              </w:rPr>
              <w:t>Разом</w:t>
            </w:r>
          </w:p>
        </w:tc>
      </w:tr>
      <w:tr w:rsidR="002657AB" w:rsidRPr="0093227F" w14:paraId="1516DC18" w14:textId="77777777" w:rsidTr="002657AB">
        <w:tc>
          <w:tcPr>
            <w:tcW w:w="4217" w:type="dxa"/>
            <w:vAlign w:val="center"/>
          </w:tcPr>
          <w:p w14:paraId="52E910BB" w14:textId="77777777" w:rsidR="002657AB" w:rsidRPr="0093227F" w:rsidRDefault="002657AB" w:rsidP="00C825B4">
            <w:pPr>
              <w:rPr>
                <w:rFonts w:ascii="Times New Roman" w:hAnsi="Times New Roman" w:cs="Times New Roman"/>
              </w:rPr>
            </w:pPr>
            <w:proofErr w:type="spellStart"/>
            <w:r w:rsidRPr="0093227F">
              <w:rPr>
                <w:rFonts w:ascii="Times New Roman" w:hAnsi="Times New Roman" w:cs="Times New Roman"/>
                <w:b/>
                <w:bCs/>
              </w:rPr>
              <w:t>Базові</w:t>
            </w:r>
            <w:proofErr w:type="spellEnd"/>
            <w:r w:rsidRPr="0093227F">
              <w:rPr>
                <w:rFonts w:ascii="Times New Roman" w:hAnsi="Times New Roman" w:cs="Times New Roman"/>
                <w:b/>
                <w:bCs/>
              </w:rPr>
              <w:t xml:space="preserve"> </w:t>
            </w:r>
            <w:proofErr w:type="spellStart"/>
            <w:r w:rsidRPr="0093227F">
              <w:rPr>
                <w:rFonts w:ascii="Times New Roman" w:hAnsi="Times New Roman" w:cs="Times New Roman"/>
                <w:b/>
                <w:bCs/>
              </w:rPr>
              <w:t>предмети</w:t>
            </w:r>
            <w:proofErr w:type="spellEnd"/>
          </w:p>
        </w:tc>
        <w:tc>
          <w:tcPr>
            <w:tcW w:w="2660" w:type="dxa"/>
            <w:vAlign w:val="center"/>
          </w:tcPr>
          <w:p w14:paraId="24020F92" w14:textId="63C39AAB" w:rsidR="002657AB" w:rsidRPr="00B415C3" w:rsidRDefault="002657AB" w:rsidP="00C825B4">
            <w:pPr>
              <w:rPr>
                <w:rFonts w:ascii="Times New Roman" w:hAnsi="Times New Roman" w:cs="Times New Roman"/>
                <w:b/>
                <w:bCs/>
                <w:lang w:val="uk-UA"/>
              </w:rPr>
            </w:pPr>
            <w:r w:rsidRPr="0093227F">
              <w:rPr>
                <w:rFonts w:ascii="Times New Roman" w:hAnsi="Times New Roman" w:cs="Times New Roman"/>
                <w:b/>
                <w:bCs/>
              </w:rPr>
              <w:t>2</w:t>
            </w:r>
            <w:r w:rsidR="00B415C3">
              <w:rPr>
                <w:rFonts w:ascii="Times New Roman" w:hAnsi="Times New Roman" w:cs="Times New Roman"/>
                <w:b/>
                <w:bCs/>
                <w:lang w:val="uk-UA"/>
              </w:rPr>
              <w:t>4</w:t>
            </w:r>
          </w:p>
        </w:tc>
        <w:tc>
          <w:tcPr>
            <w:tcW w:w="2268" w:type="dxa"/>
          </w:tcPr>
          <w:p w14:paraId="7E1C0C75" w14:textId="538C9556" w:rsidR="002657AB" w:rsidRPr="002657AB" w:rsidRDefault="002657AB" w:rsidP="00C825B4">
            <w:pPr>
              <w:rPr>
                <w:rFonts w:ascii="Times New Roman" w:hAnsi="Times New Roman" w:cs="Times New Roman"/>
                <w:b/>
                <w:bCs/>
                <w:lang w:val="uk-UA"/>
              </w:rPr>
            </w:pPr>
            <w:r>
              <w:rPr>
                <w:rFonts w:ascii="Times New Roman" w:hAnsi="Times New Roman" w:cs="Times New Roman"/>
                <w:b/>
                <w:bCs/>
                <w:lang w:val="uk-UA"/>
              </w:rPr>
              <w:t>2</w:t>
            </w:r>
            <w:r w:rsidR="00B415C3">
              <w:rPr>
                <w:rFonts w:ascii="Times New Roman" w:hAnsi="Times New Roman" w:cs="Times New Roman"/>
                <w:b/>
                <w:bCs/>
                <w:lang w:val="uk-UA"/>
              </w:rPr>
              <w:t>4</w:t>
            </w:r>
          </w:p>
        </w:tc>
      </w:tr>
      <w:tr w:rsidR="002657AB" w:rsidRPr="0093227F" w14:paraId="159B6E34" w14:textId="77777777" w:rsidTr="002657AB">
        <w:tc>
          <w:tcPr>
            <w:tcW w:w="4217" w:type="dxa"/>
            <w:vAlign w:val="center"/>
          </w:tcPr>
          <w:p w14:paraId="2906344D" w14:textId="77777777" w:rsidR="002657AB" w:rsidRPr="0093227F" w:rsidRDefault="002657AB" w:rsidP="00C825B4">
            <w:pPr>
              <w:rPr>
                <w:rFonts w:ascii="Times New Roman" w:hAnsi="Times New Roman" w:cs="Times New Roman"/>
              </w:rPr>
            </w:pPr>
            <w:proofErr w:type="spellStart"/>
            <w:r w:rsidRPr="0093227F">
              <w:rPr>
                <w:rFonts w:ascii="Times New Roman" w:hAnsi="Times New Roman" w:cs="Times New Roman"/>
              </w:rPr>
              <w:t>Українська</w:t>
            </w:r>
            <w:proofErr w:type="spellEnd"/>
            <w:r w:rsidRPr="0093227F">
              <w:rPr>
                <w:rFonts w:ascii="Times New Roman" w:hAnsi="Times New Roman" w:cs="Times New Roman"/>
              </w:rPr>
              <w:t xml:space="preserve"> </w:t>
            </w:r>
            <w:proofErr w:type="spellStart"/>
            <w:r w:rsidRPr="0093227F">
              <w:rPr>
                <w:rFonts w:ascii="Times New Roman" w:hAnsi="Times New Roman" w:cs="Times New Roman"/>
              </w:rPr>
              <w:t>мова</w:t>
            </w:r>
            <w:proofErr w:type="spellEnd"/>
          </w:p>
        </w:tc>
        <w:tc>
          <w:tcPr>
            <w:tcW w:w="2660" w:type="dxa"/>
            <w:vAlign w:val="center"/>
          </w:tcPr>
          <w:p w14:paraId="243413D2" w14:textId="77777777" w:rsidR="002657AB" w:rsidRPr="0093227F" w:rsidRDefault="002657AB" w:rsidP="00C825B4">
            <w:pPr>
              <w:rPr>
                <w:rFonts w:ascii="Times New Roman" w:hAnsi="Times New Roman" w:cs="Times New Roman"/>
              </w:rPr>
            </w:pPr>
            <w:r w:rsidRPr="0093227F">
              <w:rPr>
                <w:rFonts w:ascii="Times New Roman" w:hAnsi="Times New Roman" w:cs="Times New Roman"/>
              </w:rPr>
              <w:t>2</w:t>
            </w:r>
          </w:p>
        </w:tc>
        <w:tc>
          <w:tcPr>
            <w:tcW w:w="2268" w:type="dxa"/>
          </w:tcPr>
          <w:p w14:paraId="7CE91A1B" w14:textId="7968A26B" w:rsidR="002657AB" w:rsidRPr="002657AB" w:rsidRDefault="002657AB" w:rsidP="00C825B4">
            <w:pPr>
              <w:rPr>
                <w:rFonts w:ascii="Times New Roman" w:hAnsi="Times New Roman" w:cs="Times New Roman"/>
                <w:lang w:val="uk-UA"/>
              </w:rPr>
            </w:pPr>
            <w:r>
              <w:rPr>
                <w:rFonts w:ascii="Times New Roman" w:hAnsi="Times New Roman" w:cs="Times New Roman"/>
                <w:lang w:val="uk-UA"/>
              </w:rPr>
              <w:t>2</w:t>
            </w:r>
          </w:p>
        </w:tc>
      </w:tr>
      <w:tr w:rsidR="002657AB" w:rsidRPr="0093227F" w14:paraId="4B9AAC86" w14:textId="77777777" w:rsidTr="002657AB">
        <w:tc>
          <w:tcPr>
            <w:tcW w:w="4217" w:type="dxa"/>
            <w:vAlign w:val="center"/>
          </w:tcPr>
          <w:p w14:paraId="06DF860E" w14:textId="77777777" w:rsidR="002657AB" w:rsidRPr="0093227F" w:rsidRDefault="002657AB" w:rsidP="00C825B4">
            <w:pPr>
              <w:rPr>
                <w:rFonts w:ascii="Times New Roman" w:hAnsi="Times New Roman" w:cs="Times New Roman"/>
              </w:rPr>
            </w:pPr>
            <w:proofErr w:type="spellStart"/>
            <w:r w:rsidRPr="0093227F">
              <w:rPr>
                <w:rFonts w:ascii="Times New Roman" w:hAnsi="Times New Roman" w:cs="Times New Roman"/>
              </w:rPr>
              <w:t>Українська</w:t>
            </w:r>
            <w:proofErr w:type="spellEnd"/>
            <w:r w:rsidRPr="0093227F">
              <w:rPr>
                <w:rFonts w:ascii="Times New Roman" w:hAnsi="Times New Roman" w:cs="Times New Roman"/>
              </w:rPr>
              <w:t xml:space="preserve"> </w:t>
            </w:r>
            <w:proofErr w:type="spellStart"/>
            <w:r w:rsidRPr="0093227F">
              <w:rPr>
                <w:rFonts w:ascii="Times New Roman" w:hAnsi="Times New Roman" w:cs="Times New Roman"/>
              </w:rPr>
              <w:t>література</w:t>
            </w:r>
            <w:proofErr w:type="spellEnd"/>
          </w:p>
        </w:tc>
        <w:tc>
          <w:tcPr>
            <w:tcW w:w="2660" w:type="dxa"/>
            <w:vAlign w:val="center"/>
          </w:tcPr>
          <w:p w14:paraId="053BEEE1" w14:textId="77777777" w:rsidR="002657AB" w:rsidRPr="0093227F" w:rsidRDefault="002657AB" w:rsidP="00C825B4">
            <w:pPr>
              <w:rPr>
                <w:rFonts w:ascii="Times New Roman" w:hAnsi="Times New Roman" w:cs="Times New Roman"/>
              </w:rPr>
            </w:pPr>
            <w:r w:rsidRPr="0093227F">
              <w:rPr>
                <w:rFonts w:ascii="Times New Roman" w:hAnsi="Times New Roman" w:cs="Times New Roman"/>
              </w:rPr>
              <w:t>2</w:t>
            </w:r>
          </w:p>
        </w:tc>
        <w:tc>
          <w:tcPr>
            <w:tcW w:w="2268" w:type="dxa"/>
          </w:tcPr>
          <w:p w14:paraId="6747E149" w14:textId="2DB8AB0A" w:rsidR="002657AB" w:rsidRPr="002657AB" w:rsidRDefault="002657AB" w:rsidP="00C825B4">
            <w:pPr>
              <w:rPr>
                <w:rFonts w:ascii="Times New Roman" w:hAnsi="Times New Roman" w:cs="Times New Roman"/>
                <w:lang w:val="uk-UA"/>
              </w:rPr>
            </w:pPr>
            <w:r>
              <w:rPr>
                <w:rFonts w:ascii="Times New Roman" w:hAnsi="Times New Roman" w:cs="Times New Roman"/>
                <w:lang w:val="uk-UA"/>
              </w:rPr>
              <w:t>1</w:t>
            </w:r>
          </w:p>
        </w:tc>
      </w:tr>
      <w:tr w:rsidR="002657AB" w:rsidRPr="0093227F" w14:paraId="797C76C5" w14:textId="77777777" w:rsidTr="002657AB">
        <w:tc>
          <w:tcPr>
            <w:tcW w:w="4217" w:type="dxa"/>
            <w:vAlign w:val="center"/>
          </w:tcPr>
          <w:p w14:paraId="07D965F4" w14:textId="77777777" w:rsidR="002657AB" w:rsidRPr="0093227F" w:rsidRDefault="002657AB" w:rsidP="00C825B4">
            <w:pPr>
              <w:rPr>
                <w:rFonts w:ascii="Times New Roman" w:hAnsi="Times New Roman" w:cs="Times New Roman"/>
              </w:rPr>
            </w:pPr>
            <w:proofErr w:type="spellStart"/>
            <w:r w:rsidRPr="0093227F">
              <w:rPr>
                <w:rFonts w:ascii="Times New Roman" w:hAnsi="Times New Roman" w:cs="Times New Roman"/>
              </w:rPr>
              <w:t>Зарубіжна</w:t>
            </w:r>
            <w:proofErr w:type="spellEnd"/>
            <w:r w:rsidRPr="0093227F">
              <w:rPr>
                <w:rFonts w:ascii="Times New Roman" w:hAnsi="Times New Roman" w:cs="Times New Roman"/>
              </w:rPr>
              <w:t xml:space="preserve"> </w:t>
            </w:r>
            <w:proofErr w:type="spellStart"/>
            <w:r w:rsidRPr="0093227F">
              <w:rPr>
                <w:rFonts w:ascii="Times New Roman" w:hAnsi="Times New Roman" w:cs="Times New Roman"/>
              </w:rPr>
              <w:t>література</w:t>
            </w:r>
            <w:proofErr w:type="spellEnd"/>
          </w:p>
        </w:tc>
        <w:tc>
          <w:tcPr>
            <w:tcW w:w="2660" w:type="dxa"/>
            <w:vAlign w:val="center"/>
          </w:tcPr>
          <w:p w14:paraId="4EA124F8" w14:textId="77777777" w:rsidR="002657AB" w:rsidRPr="0093227F" w:rsidRDefault="002657AB" w:rsidP="00C825B4">
            <w:pPr>
              <w:rPr>
                <w:rFonts w:ascii="Times New Roman" w:hAnsi="Times New Roman" w:cs="Times New Roman"/>
              </w:rPr>
            </w:pPr>
            <w:r w:rsidRPr="0093227F">
              <w:rPr>
                <w:rFonts w:ascii="Times New Roman" w:hAnsi="Times New Roman" w:cs="Times New Roman"/>
              </w:rPr>
              <w:t>1</w:t>
            </w:r>
          </w:p>
        </w:tc>
        <w:tc>
          <w:tcPr>
            <w:tcW w:w="2268" w:type="dxa"/>
          </w:tcPr>
          <w:p w14:paraId="17141BD5" w14:textId="208671BB" w:rsidR="002657AB" w:rsidRPr="002657AB" w:rsidRDefault="002657AB" w:rsidP="00C825B4">
            <w:pPr>
              <w:rPr>
                <w:rFonts w:ascii="Times New Roman" w:hAnsi="Times New Roman" w:cs="Times New Roman"/>
                <w:lang w:val="uk-UA"/>
              </w:rPr>
            </w:pPr>
            <w:r>
              <w:rPr>
                <w:rFonts w:ascii="Times New Roman" w:hAnsi="Times New Roman" w:cs="Times New Roman"/>
                <w:lang w:val="uk-UA"/>
              </w:rPr>
              <w:t>1</w:t>
            </w:r>
          </w:p>
        </w:tc>
      </w:tr>
      <w:tr w:rsidR="002657AB" w:rsidRPr="0093227F" w14:paraId="26E9E6D2" w14:textId="77777777" w:rsidTr="002657AB">
        <w:tc>
          <w:tcPr>
            <w:tcW w:w="4217" w:type="dxa"/>
            <w:vAlign w:val="center"/>
          </w:tcPr>
          <w:p w14:paraId="36E54CD7" w14:textId="77777777" w:rsidR="002657AB" w:rsidRPr="0093227F" w:rsidRDefault="002657AB" w:rsidP="00C825B4">
            <w:pPr>
              <w:rPr>
                <w:rFonts w:ascii="Times New Roman" w:hAnsi="Times New Roman" w:cs="Times New Roman"/>
              </w:rPr>
            </w:pPr>
            <w:proofErr w:type="spellStart"/>
            <w:r w:rsidRPr="0093227F">
              <w:rPr>
                <w:rFonts w:ascii="Times New Roman" w:hAnsi="Times New Roman" w:cs="Times New Roman"/>
              </w:rPr>
              <w:t>Іноземна</w:t>
            </w:r>
            <w:proofErr w:type="spellEnd"/>
            <w:r w:rsidRPr="0093227F">
              <w:rPr>
                <w:rFonts w:ascii="Times New Roman" w:hAnsi="Times New Roman" w:cs="Times New Roman"/>
              </w:rPr>
              <w:t xml:space="preserve"> </w:t>
            </w:r>
            <w:proofErr w:type="spellStart"/>
            <w:r w:rsidRPr="0093227F">
              <w:rPr>
                <w:rFonts w:ascii="Times New Roman" w:hAnsi="Times New Roman" w:cs="Times New Roman"/>
              </w:rPr>
              <w:t>мова</w:t>
            </w:r>
            <w:proofErr w:type="spellEnd"/>
            <w:r w:rsidRPr="0093227F">
              <w:rPr>
                <w:rFonts w:ascii="Times New Roman" w:hAnsi="Times New Roman" w:cs="Times New Roman"/>
              </w:rPr>
              <w:t xml:space="preserve"> (</w:t>
            </w:r>
            <w:proofErr w:type="spellStart"/>
            <w:r w:rsidRPr="0093227F">
              <w:rPr>
                <w:rFonts w:ascii="Times New Roman" w:hAnsi="Times New Roman" w:cs="Times New Roman"/>
              </w:rPr>
              <w:t>англійська</w:t>
            </w:r>
            <w:proofErr w:type="spellEnd"/>
            <w:r w:rsidRPr="0093227F">
              <w:rPr>
                <w:rFonts w:ascii="Times New Roman" w:hAnsi="Times New Roman" w:cs="Times New Roman"/>
              </w:rPr>
              <w:t>)</w:t>
            </w:r>
          </w:p>
        </w:tc>
        <w:tc>
          <w:tcPr>
            <w:tcW w:w="2660" w:type="dxa"/>
            <w:vAlign w:val="center"/>
          </w:tcPr>
          <w:p w14:paraId="436BA0E1" w14:textId="77777777" w:rsidR="002657AB" w:rsidRPr="0093227F" w:rsidRDefault="002657AB" w:rsidP="00C825B4">
            <w:pPr>
              <w:rPr>
                <w:rFonts w:ascii="Times New Roman" w:hAnsi="Times New Roman" w:cs="Times New Roman"/>
              </w:rPr>
            </w:pPr>
            <w:r w:rsidRPr="0093227F">
              <w:rPr>
                <w:rFonts w:ascii="Times New Roman" w:hAnsi="Times New Roman" w:cs="Times New Roman"/>
              </w:rPr>
              <w:t>2</w:t>
            </w:r>
          </w:p>
        </w:tc>
        <w:tc>
          <w:tcPr>
            <w:tcW w:w="2268" w:type="dxa"/>
          </w:tcPr>
          <w:p w14:paraId="1307A24C" w14:textId="60C5D744" w:rsidR="002657AB" w:rsidRPr="002657AB" w:rsidRDefault="002657AB" w:rsidP="00C825B4">
            <w:pPr>
              <w:rPr>
                <w:rFonts w:ascii="Times New Roman" w:hAnsi="Times New Roman" w:cs="Times New Roman"/>
                <w:lang w:val="uk-UA"/>
              </w:rPr>
            </w:pPr>
            <w:r>
              <w:rPr>
                <w:rFonts w:ascii="Times New Roman" w:hAnsi="Times New Roman" w:cs="Times New Roman"/>
                <w:lang w:val="uk-UA"/>
              </w:rPr>
              <w:t>2</w:t>
            </w:r>
          </w:p>
        </w:tc>
      </w:tr>
      <w:tr w:rsidR="002657AB" w:rsidRPr="0093227F" w14:paraId="65368030" w14:textId="77777777" w:rsidTr="002657AB">
        <w:tc>
          <w:tcPr>
            <w:tcW w:w="4217" w:type="dxa"/>
            <w:vAlign w:val="center"/>
          </w:tcPr>
          <w:p w14:paraId="7648DC61" w14:textId="77777777" w:rsidR="002657AB" w:rsidRPr="0093227F" w:rsidRDefault="002657AB" w:rsidP="00C825B4">
            <w:pPr>
              <w:rPr>
                <w:rFonts w:ascii="Times New Roman" w:hAnsi="Times New Roman" w:cs="Times New Roman"/>
              </w:rPr>
            </w:pPr>
            <w:proofErr w:type="spellStart"/>
            <w:r w:rsidRPr="0093227F">
              <w:rPr>
                <w:rFonts w:ascii="Times New Roman" w:hAnsi="Times New Roman" w:cs="Times New Roman"/>
              </w:rPr>
              <w:t>Історія</w:t>
            </w:r>
            <w:proofErr w:type="spellEnd"/>
            <w:r w:rsidRPr="0093227F">
              <w:rPr>
                <w:rFonts w:ascii="Times New Roman" w:hAnsi="Times New Roman" w:cs="Times New Roman"/>
              </w:rPr>
              <w:t xml:space="preserve"> </w:t>
            </w:r>
            <w:proofErr w:type="spellStart"/>
            <w:r w:rsidRPr="0093227F">
              <w:rPr>
                <w:rFonts w:ascii="Times New Roman" w:hAnsi="Times New Roman" w:cs="Times New Roman"/>
              </w:rPr>
              <w:t>України</w:t>
            </w:r>
            <w:proofErr w:type="spellEnd"/>
          </w:p>
        </w:tc>
        <w:tc>
          <w:tcPr>
            <w:tcW w:w="2660" w:type="dxa"/>
            <w:vAlign w:val="center"/>
          </w:tcPr>
          <w:p w14:paraId="56633540" w14:textId="77777777" w:rsidR="002657AB" w:rsidRPr="0093227F" w:rsidRDefault="002657AB" w:rsidP="00C825B4">
            <w:pPr>
              <w:rPr>
                <w:rFonts w:ascii="Times New Roman" w:hAnsi="Times New Roman" w:cs="Times New Roman"/>
              </w:rPr>
            </w:pPr>
            <w:r w:rsidRPr="0093227F">
              <w:rPr>
                <w:rFonts w:ascii="Times New Roman" w:hAnsi="Times New Roman" w:cs="Times New Roman"/>
              </w:rPr>
              <w:t>1,5</w:t>
            </w:r>
          </w:p>
        </w:tc>
        <w:tc>
          <w:tcPr>
            <w:tcW w:w="2268" w:type="dxa"/>
          </w:tcPr>
          <w:p w14:paraId="36FEBA1B" w14:textId="17A9A147" w:rsidR="002657AB" w:rsidRPr="002657AB" w:rsidRDefault="002657AB" w:rsidP="00C825B4">
            <w:pPr>
              <w:rPr>
                <w:rFonts w:ascii="Times New Roman" w:hAnsi="Times New Roman" w:cs="Times New Roman"/>
                <w:lang w:val="uk-UA"/>
              </w:rPr>
            </w:pPr>
            <w:r>
              <w:rPr>
                <w:rFonts w:ascii="Times New Roman" w:hAnsi="Times New Roman" w:cs="Times New Roman"/>
                <w:lang w:val="uk-UA"/>
              </w:rPr>
              <w:t>1.5</w:t>
            </w:r>
          </w:p>
        </w:tc>
      </w:tr>
      <w:tr w:rsidR="002657AB" w:rsidRPr="0093227F" w14:paraId="354AD6E9" w14:textId="77777777" w:rsidTr="002657AB">
        <w:tc>
          <w:tcPr>
            <w:tcW w:w="4217" w:type="dxa"/>
            <w:vAlign w:val="center"/>
          </w:tcPr>
          <w:p w14:paraId="76E09E3B" w14:textId="77777777" w:rsidR="002657AB" w:rsidRPr="0093227F" w:rsidRDefault="002657AB" w:rsidP="00C825B4">
            <w:pPr>
              <w:rPr>
                <w:rFonts w:ascii="Times New Roman" w:hAnsi="Times New Roman" w:cs="Times New Roman"/>
              </w:rPr>
            </w:pPr>
            <w:r w:rsidRPr="0093227F">
              <w:rPr>
                <w:rFonts w:ascii="Times New Roman" w:hAnsi="Times New Roman" w:cs="Times New Roman"/>
              </w:rPr>
              <w:t xml:space="preserve">Всесвітня </w:t>
            </w:r>
            <w:proofErr w:type="spellStart"/>
            <w:r w:rsidRPr="0093227F">
              <w:rPr>
                <w:rFonts w:ascii="Times New Roman" w:hAnsi="Times New Roman" w:cs="Times New Roman"/>
              </w:rPr>
              <w:t>історія</w:t>
            </w:r>
            <w:proofErr w:type="spellEnd"/>
          </w:p>
        </w:tc>
        <w:tc>
          <w:tcPr>
            <w:tcW w:w="2660" w:type="dxa"/>
            <w:vAlign w:val="center"/>
          </w:tcPr>
          <w:p w14:paraId="3B84F909" w14:textId="77777777" w:rsidR="002657AB" w:rsidRPr="0093227F" w:rsidRDefault="002657AB" w:rsidP="00C825B4">
            <w:pPr>
              <w:rPr>
                <w:rFonts w:ascii="Times New Roman" w:hAnsi="Times New Roman" w:cs="Times New Roman"/>
              </w:rPr>
            </w:pPr>
            <w:r w:rsidRPr="0093227F">
              <w:rPr>
                <w:rFonts w:ascii="Times New Roman" w:hAnsi="Times New Roman" w:cs="Times New Roman"/>
              </w:rPr>
              <w:t>1</w:t>
            </w:r>
          </w:p>
        </w:tc>
        <w:tc>
          <w:tcPr>
            <w:tcW w:w="2268" w:type="dxa"/>
          </w:tcPr>
          <w:p w14:paraId="77528F28" w14:textId="619CD371" w:rsidR="002657AB" w:rsidRPr="002657AB" w:rsidRDefault="002657AB" w:rsidP="00C825B4">
            <w:pPr>
              <w:rPr>
                <w:rFonts w:ascii="Times New Roman" w:hAnsi="Times New Roman" w:cs="Times New Roman"/>
                <w:lang w:val="uk-UA"/>
              </w:rPr>
            </w:pPr>
            <w:r>
              <w:rPr>
                <w:rFonts w:ascii="Times New Roman" w:hAnsi="Times New Roman" w:cs="Times New Roman"/>
                <w:lang w:val="uk-UA"/>
              </w:rPr>
              <w:t>1</w:t>
            </w:r>
          </w:p>
        </w:tc>
      </w:tr>
      <w:tr w:rsidR="002657AB" w:rsidRPr="0093227F" w14:paraId="0EAB16EB" w14:textId="77777777" w:rsidTr="002657AB">
        <w:trPr>
          <w:trHeight w:val="265"/>
        </w:trPr>
        <w:tc>
          <w:tcPr>
            <w:tcW w:w="4217" w:type="dxa"/>
            <w:vAlign w:val="center"/>
          </w:tcPr>
          <w:p w14:paraId="13237958" w14:textId="77777777" w:rsidR="002657AB" w:rsidRPr="0093227F" w:rsidRDefault="002657AB" w:rsidP="00C825B4">
            <w:pPr>
              <w:rPr>
                <w:rFonts w:ascii="Times New Roman" w:hAnsi="Times New Roman" w:cs="Times New Roman"/>
              </w:rPr>
            </w:pPr>
            <w:proofErr w:type="spellStart"/>
            <w:r w:rsidRPr="0093227F">
              <w:rPr>
                <w:rFonts w:ascii="Times New Roman" w:hAnsi="Times New Roman" w:cs="Times New Roman"/>
              </w:rPr>
              <w:t>Громадянська</w:t>
            </w:r>
            <w:proofErr w:type="spellEnd"/>
            <w:r w:rsidRPr="0093227F">
              <w:rPr>
                <w:rFonts w:ascii="Times New Roman" w:hAnsi="Times New Roman" w:cs="Times New Roman"/>
              </w:rPr>
              <w:t xml:space="preserve"> </w:t>
            </w:r>
            <w:proofErr w:type="spellStart"/>
            <w:r w:rsidRPr="0093227F">
              <w:rPr>
                <w:rFonts w:ascii="Times New Roman" w:hAnsi="Times New Roman" w:cs="Times New Roman"/>
              </w:rPr>
              <w:t>освіта</w:t>
            </w:r>
            <w:proofErr w:type="spellEnd"/>
          </w:p>
        </w:tc>
        <w:tc>
          <w:tcPr>
            <w:tcW w:w="2660" w:type="dxa"/>
            <w:vAlign w:val="center"/>
          </w:tcPr>
          <w:p w14:paraId="4D011592" w14:textId="77777777" w:rsidR="002657AB" w:rsidRPr="0093227F" w:rsidRDefault="002657AB" w:rsidP="00C825B4">
            <w:pPr>
              <w:rPr>
                <w:rFonts w:ascii="Times New Roman" w:hAnsi="Times New Roman" w:cs="Times New Roman"/>
              </w:rPr>
            </w:pPr>
            <w:r w:rsidRPr="0093227F">
              <w:rPr>
                <w:rFonts w:ascii="Times New Roman" w:hAnsi="Times New Roman" w:cs="Times New Roman"/>
              </w:rPr>
              <w:t>-</w:t>
            </w:r>
          </w:p>
        </w:tc>
        <w:tc>
          <w:tcPr>
            <w:tcW w:w="2268" w:type="dxa"/>
          </w:tcPr>
          <w:p w14:paraId="3DA56F49" w14:textId="54A3C7FF" w:rsidR="002657AB" w:rsidRPr="0093227F" w:rsidRDefault="002657AB" w:rsidP="00C825B4">
            <w:pPr>
              <w:rPr>
                <w:rFonts w:ascii="Times New Roman" w:hAnsi="Times New Roman" w:cs="Times New Roman"/>
              </w:rPr>
            </w:pPr>
          </w:p>
        </w:tc>
      </w:tr>
      <w:tr w:rsidR="002657AB" w:rsidRPr="0093227F" w14:paraId="1983393A" w14:textId="77777777" w:rsidTr="002657AB">
        <w:tc>
          <w:tcPr>
            <w:tcW w:w="4217" w:type="dxa"/>
            <w:vAlign w:val="center"/>
          </w:tcPr>
          <w:p w14:paraId="549AEF37" w14:textId="77777777" w:rsidR="002657AB" w:rsidRPr="0093227F" w:rsidRDefault="002657AB" w:rsidP="00C825B4">
            <w:pPr>
              <w:rPr>
                <w:rFonts w:ascii="Times New Roman" w:hAnsi="Times New Roman" w:cs="Times New Roman"/>
                <w:lang w:val="ru-RU"/>
              </w:rPr>
            </w:pPr>
            <w:r w:rsidRPr="0093227F">
              <w:rPr>
                <w:rFonts w:ascii="Times New Roman" w:hAnsi="Times New Roman" w:cs="Times New Roman"/>
                <w:lang w:val="ru-RU"/>
              </w:rPr>
              <w:t xml:space="preserve">Математика (алгебра і початки </w:t>
            </w:r>
            <w:proofErr w:type="spellStart"/>
            <w:r w:rsidRPr="0093227F">
              <w:rPr>
                <w:rFonts w:ascii="Times New Roman" w:hAnsi="Times New Roman" w:cs="Times New Roman"/>
                <w:lang w:val="ru-RU"/>
              </w:rPr>
              <w:t>аналізу</w:t>
            </w:r>
            <w:proofErr w:type="spellEnd"/>
            <w:r w:rsidRPr="0093227F">
              <w:rPr>
                <w:rFonts w:ascii="Times New Roman" w:hAnsi="Times New Roman" w:cs="Times New Roman"/>
                <w:lang w:val="ru-RU"/>
              </w:rPr>
              <w:t xml:space="preserve"> та </w:t>
            </w:r>
            <w:proofErr w:type="spellStart"/>
            <w:r w:rsidRPr="0093227F">
              <w:rPr>
                <w:rFonts w:ascii="Times New Roman" w:hAnsi="Times New Roman" w:cs="Times New Roman"/>
                <w:lang w:val="ru-RU"/>
              </w:rPr>
              <w:t>геометрія</w:t>
            </w:r>
            <w:proofErr w:type="spellEnd"/>
            <w:r w:rsidRPr="0093227F">
              <w:rPr>
                <w:rFonts w:ascii="Times New Roman" w:hAnsi="Times New Roman" w:cs="Times New Roman"/>
                <w:lang w:val="ru-RU"/>
              </w:rPr>
              <w:t>)</w:t>
            </w:r>
          </w:p>
        </w:tc>
        <w:tc>
          <w:tcPr>
            <w:tcW w:w="2660" w:type="dxa"/>
            <w:vAlign w:val="center"/>
          </w:tcPr>
          <w:p w14:paraId="35A5BCF6" w14:textId="77777777" w:rsidR="002657AB" w:rsidRPr="0093227F" w:rsidRDefault="002657AB" w:rsidP="00C825B4">
            <w:pPr>
              <w:rPr>
                <w:rFonts w:ascii="Times New Roman" w:hAnsi="Times New Roman" w:cs="Times New Roman"/>
              </w:rPr>
            </w:pPr>
            <w:r w:rsidRPr="0093227F">
              <w:rPr>
                <w:rFonts w:ascii="Times New Roman" w:hAnsi="Times New Roman" w:cs="Times New Roman"/>
              </w:rPr>
              <w:t>3</w:t>
            </w:r>
          </w:p>
        </w:tc>
        <w:tc>
          <w:tcPr>
            <w:tcW w:w="2268" w:type="dxa"/>
            <w:vAlign w:val="center"/>
          </w:tcPr>
          <w:p w14:paraId="324EF113" w14:textId="58688E29" w:rsidR="002657AB" w:rsidRPr="002657AB" w:rsidRDefault="002657AB" w:rsidP="00C825B4">
            <w:pPr>
              <w:rPr>
                <w:rFonts w:ascii="Times New Roman" w:hAnsi="Times New Roman" w:cs="Times New Roman"/>
                <w:lang w:val="uk-UA"/>
              </w:rPr>
            </w:pPr>
            <w:r>
              <w:rPr>
                <w:rFonts w:ascii="Times New Roman" w:hAnsi="Times New Roman" w:cs="Times New Roman"/>
                <w:lang w:val="uk-UA"/>
              </w:rPr>
              <w:t>3</w:t>
            </w:r>
          </w:p>
        </w:tc>
      </w:tr>
      <w:tr w:rsidR="002657AB" w:rsidRPr="0093227F" w14:paraId="5510C30B" w14:textId="77777777" w:rsidTr="002657AB">
        <w:tc>
          <w:tcPr>
            <w:tcW w:w="4217" w:type="dxa"/>
            <w:vAlign w:val="center"/>
          </w:tcPr>
          <w:p w14:paraId="5A3718F2" w14:textId="77777777" w:rsidR="002657AB" w:rsidRPr="0093227F" w:rsidRDefault="002657AB" w:rsidP="00C825B4">
            <w:pPr>
              <w:rPr>
                <w:rFonts w:ascii="Times New Roman" w:hAnsi="Times New Roman" w:cs="Times New Roman"/>
              </w:rPr>
            </w:pPr>
            <w:proofErr w:type="spellStart"/>
            <w:r w:rsidRPr="0093227F">
              <w:rPr>
                <w:rFonts w:ascii="Times New Roman" w:hAnsi="Times New Roman" w:cs="Times New Roman"/>
              </w:rPr>
              <w:t>Біологія</w:t>
            </w:r>
            <w:proofErr w:type="spellEnd"/>
            <w:r w:rsidRPr="0093227F">
              <w:rPr>
                <w:rFonts w:ascii="Times New Roman" w:hAnsi="Times New Roman" w:cs="Times New Roman"/>
              </w:rPr>
              <w:t xml:space="preserve"> і </w:t>
            </w:r>
            <w:proofErr w:type="spellStart"/>
            <w:r w:rsidRPr="0093227F">
              <w:rPr>
                <w:rFonts w:ascii="Times New Roman" w:hAnsi="Times New Roman" w:cs="Times New Roman"/>
              </w:rPr>
              <w:t>екологія</w:t>
            </w:r>
            <w:proofErr w:type="spellEnd"/>
          </w:p>
        </w:tc>
        <w:tc>
          <w:tcPr>
            <w:tcW w:w="2660" w:type="dxa"/>
            <w:vAlign w:val="center"/>
          </w:tcPr>
          <w:p w14:paraId="3234A8AC" w14:textId="77777777" w:rsidR="002657AB" w:rsidRPr="0093227F" w:rsidRDefault="002657AB" w:rsidP="00C825B4">
            <w:pPr>
              <w:rPr>
                <w:rFonts w:ascii="Times New Roman" w:hAnsi="Times New Roman" w:cs="Times New Roman"/>
              </w:rPr>
            </w:pPr>
            <w:r w:rsidRPr="0093227F">
              <w:rPr>
                <w:rFonts w:ascii="Times New Roman" w:hAnsi="Times New Roman" w:cs="Times New Roman"/>
              </w:rPr>
              <w:t>2</w:t>
            </w:r>
          </w:p>
        </w:tc>
        <w:tc>
          <w:tcPr>
            <w:tcW w:w="2268" w:type="dxa"/>
          </w:tcPr>
          <w:p w14:paraId="293799B7" w14:textId="3E229B41" w:rsidR="002657AB" w:rsidRPr="002657AB" w:rsidRDefault="002657AB" w:rsidP="00C825B4">
            <w:pPr>
              <w:rPr>
                <w:rFonts w:ascii="Times New Roman" w:hAnsi="Times New Roman" w:cs="Times New Roman"/>
                <w:lang w:val="uk-UA"/>
              </w:rPr>
            </w:pPr>
            <w:r>
              <w:rPr>
                <w:rFonts w:ascii="Times New Roman" w:hAnsi="Times New Roman" w:cs="Times New Roman"/>
                <w:lang w:val="uk-UA"/>
              </w:rPr>
              <w:t>2</w:t>
            </w:r>
          </w:p>
        </w:tc>
      </w:tr>
      <w:tr w:rsidR="002657AB" w:rsidRPr="0093227F" w14:paraId="2F9CF420" w14:textId="77777777" w:rsidTr="002657AB">
        <w:tc>
          <w:tcPr>
            <w:tcW w:w="4217" w:type="dxa"/>
            <w:vAlign w:val="center"/>
          </w:tcPr>
          <w:p w14:paraId="7F17545C" w14:textId="77777777" w:rsidR="002657AB" w:rsidRPr="0093227F" w:rsidRDefault="002657AB" w:rsidP="00C825B4">
            <w:pPr>
              <w:rPr>
                <w:rFonts w:ascii="Times New Roman" w:hAnsi="Times New Roman" w:cs="Times New Roman"/>
              </w:rPr>
            </w:pPr>
            <w:proofErr w:type="spellStart"/>
            <w:r w:rsidRPr="0093227F">
              <w:rPr>
                <w:rFonts w:ascii="Times New Roman" w:hAnsi="Times New Roman" w:cs="Times New Roman"/>
              </w:rPr>
              <w:t>Географія</w:t>
            </w:r>
            <w:proofErr w:type="spellEnd"/>
          </w:p>
        </w:tc>
        <w:tc>
          <w:tcPr>
            <w:tcW w:w="2660" w:type="dxa"/>
            <w:vAlign w:val="center"/>
          </w:tcPr>
          <w:p w14:paraId="1ADA1295" w14:textId="77777777" w:rsidR="002657AB" w:rsidRPr="0093227F" w:rsidRDefault="002657AB" w:rsidP="00C825B4">
            <w:pPr>
              <w:rPr>
                <w:rFonts w:ascii="Times New Roman" w:hAnsi="Times New Roman" w:cs="Times New Roman"/>
              </w:rPr>
            </w:pPr>
            <w:r w:rsidRPr="0093227F">
              <w:rPr>
                <w:rFonts w:ascii="Times New Roman" w:hAnsi="Times New Roman" w:cs="Times New Roman"/>
              </w:rPr>
              <w:t>1</w:t>
            </w:r>
          </w:p>
        </w:tc>
        <w:tc>
          <w:tcPr>
            <w:tcW w:w="2268" w:type="dxa"/>
          </w:tcPr>
          <w:p w14:paraId="3B07A6F6" w14:textId="50AAD6B7" w:rsidR="002657AB" w:rsidRPr="002657AB" w:rsidRDefault="002657AB" w:rsidP="00C825B4">
            <w:pPr>
              <w:rPr>
                <w:rFonts w:ascii="Times New Roman" w:hAnsi="Times New Roman" w:cs="Times New Roman"/>
                <w:lang w:val="uk-UA"/>
              </w:rPr>
            </w:pPr>
            <w:r>
              <w:rPr>
                <w:rFonts w:ascii="Times New Roman" w:hAnsi="Times New Roman" w:cs="Times New Roman"/>
                <w:lang w:val="uk-UA"/>
              </w:rPr>
              <w:t>1</w:t>
            </w:r>
          </w:p>
        </w:tc>
      </w:tr>
      <w:tr w:rsidR="002657AB" w:rsidRPr="0093227F" w14:paraId="457F1C67" w14:textId="77777777" w:rsidTr="002657AB">
        <w:tc>
          <w:tcPr>
            <w:tcW w:w="4217" w:type="dxa"/>
            <w:vAlign w:val="center"/>
          </w:tcPr>
          <w:p w14:paraId="334E316A" w14:textId="77777777" w:rsidR="002657AB" w:rsidRPr="0093227F" w:rsidRDefault="002657AB" w:rsidP="00C825B4">
            <w:pPr>
              <w:rPr>
                <w:rFonts w:ascii="Times New Roman" w:hAnsi="Times New Roman" w:cs="Times New Roman"/>
              </w:rPr>
            </w:pPr>
            <w:proofErr w:type="spellStart"/>
            <w:r w:rsidRPr="0093227F">
              <w:rPr>
                <w:rFonts w:ascii="Times New Roman" w:hAnsi="Times New Roman" w:cs="Times New Roman"/>
              </w:rPr>
              <w:t>Фізика</w:t>
            </w:r>
            <w:proofErr w:type="spellEnd"/>
            <w:r w:rsidRPr="0093227F">
              <w:rPr>
                <w:rFonts w:ascii="Times New Roman" w:hAnsi="Times New Roman" w:cs="Times New Roman"/>
              </w:rPr>
              <w:t xml:space="preserve"> і </w:t>
            </w:r>
            <w:proofErr w:type="spellStart"/>
            <w:r w:rsidRPr="0093227F">
              <w:rPr>
                <w:rFonts w:ascii="Times New Roman" w:hAnsi="Times New Roman" w:cs="Times New Roman"/>
              </w:rPr>
              <w:t>астрономія</w:t>
            </w:r>
            <w:proofErr w:type="spellEnd"/>
          </w:p>
        </w:tc>
        <w:tc>
          <w:tcPr>
            <w:tcW w:w="2660" w:type="dxa"/>
            <w:vAlign w:val="center"/>
          </w:tcPr>
          <w:p w14:paraId="47074F68" w14:textId="77777777" w:rsidR="002657AB" w:rsidRPr="0093227F" w:rsidRDefault="002657AB" w:rsidP="00C825B4">
            <w:pPr>
              <w:rPr>
                <w:rFonts w:ascii="Times New Roman" w:hAnsi="Times New Roman" w:cs="Times New Roman"/>
              </w:rPr>
            </w:pPr>
            <w:r w:rsidRPr="0093227F">
              <w:rPr>
                <w:rFonts w:ascii="Times New Roman" w:hAnsi="Times New Roman" w:cs="Times New Roman"/>
              </w:rPr>
              <w:t>4</w:t>
            </w:r>
          </w:p>
        </w:tc>
        <w:tc>
          <w:tcPr>
            <w:tcW w:w="2268" w:type="dxa"/>
          </w:tcPr>
          <w:p w14:paraId="7E7E11D5" w14:textId="44FC1CF9" w:rsidR="002657AB" w:rsidRPr="002657AB" w:rsidRDefault="002657AB" w:rsidP="00C825B4">
            <w:pPr>
              <w:rPr>
                <w:rFonts w:ascii="Times New Roman" w:hAnsi="Times New Roman" w:cs="Times New Roman"/>
                <w:lang w:val="uk-UA"/>
              </w:rPr>
            </w:pPr>
            <w:r>
              <w:rPr>
                <w:rFonts w:ascii="Times New Roman" w:hAnsi="Times New Roman" w:cs="Times New Roman"/>
                <w:lang w:val="uk-UA"/>
              </w:rPr>
              <w:t>4</w:t>
            </w:r>
          </w:p>
        </w:tc>
      </w:tr>
      <w:tr w:rsidR="002657AB" w:rsidRPr="0093227F" w14:paraId="0DFD05C9" w14:textId="77777777" w:rsidTr="002657AB">
        <w:tc>
          <w:tcPr>
            <w:tcW w:w="4217" w:type="dxa"/>
            <w:vAlign w:val="center"/>
          </w:tcPr>
          <w:p w14:paraId="3871775B" w14:textId="77777777" w:rsidR="002657AB" w:rsidRPr="0093227F" w:rsidRDefault="002657AB" w:rsidP="00C825B4">
            <w:pPr>
              <w:rPr>
                <w:rFonts w:ascii="Times New Roman" w:hAnsi="Times New Roman" w:cs="Times New Roman"/>
              </w:rPr>
            </w:pPr>
            <w:proofErr w:type="spellStart"/>
            <w:r w:rsidRPr="0093227F">
              <w:rPr>
                <w:rFonts w:ascii="Times New Roman" w:hAnsi="Times New Roman" w:cs="Times New Roman"/>
              </w:rPr>
              <w:t>Хімія</w:t>
            </w:r>
            <w:proofErr w:type="spellEnd"/>
          </w:p>
        </w:tc>
        <w:tc>
          <w:tcPr>
            <w:tcW w:w="2660" w:type="dxa"/>
            <w:vAlign w:val="center"/>
          </w:tcPr>
          <w:p w14:paraId="406CECA2" w14:textId="77777777" w:rsidR="002657AB" w:rsidRPr="0093227F" w:rsidRDefault="002657AB" w:rsidP="00C825B4">
            <w:pPr>
              <w:rPr>
                <w:rFonts w:ascii="Times New Roman" w:hAnsi="Times New Roman" w:cs="Times New Roman"/>
              </w:rPr>
            </w:pPr>
            <w:r w:rsidRPr="0093227F">
              <w:rPr>
                <w:rFonts w:ascii="Times New Roman" w:hAnsi="Times New Roman" w:cs="Times New Roman"/>
              </w:rPr>
              <w:t>2</w:t>
            </w:r>
          </w:p>
        </w:tc>
        <w:tc>
          <w:tcPr>
            <w:tcW w:w="2268" w:type="dxa"/>
          </w:tcPr>
          <w:p w14:paraId="2DBEDBA5" w14:textId="16F044EA" w:rsidR="002657AB" w:rsidRPr="002657AB" w:rsidRDefault="002657AB" w:rsidP="00C825B4">
            <w:pPr>
              <w:rPr>
                <w:rFonts w:ascii="Times New Roman" w:hAnsi="Times New Roman" w:cs="Times New Roman"/>
                <w:lang w:val="uk-UA"/>
              </w:rPr>
            </w:pPr>
            <w:r>
              <w:rPr>
                <w:rFonts w:ascii="Times New Roman" w:hAnsi="Times New Roman" w:cs="Times New Roman"/>
                <w:lang w:val="uk-UA"/>
              </w:rPr>
              <w:t>2</w:t>
            </w:r>
          </w:p>
        </w:tc>
      </w:tr>
      <w:tr w:rsidR="002657AB" w:rsidRPr="0093227F" w14:paraId="2F98E35F" w14:textId="77777777" w:rsidTr="002657AB">
        <w:tc>
          <w:tcPr>
            <w:tcW w:w="4217" w:type="dxa"/>
            <w:vAlign w:val="center"/>
          </w:tcPr>
          <w:p w14:paraId="3ED3B661" w14:textId="77777777" w:rsidR="002657AB" w:rsidRPr="0093227F" w:rsidRDefault="002657AB" w:rsidP="00C825B4">
            <w:pPr>
              <w:rPr>
                <w:rFonts w:ascii="Times New Roman" w:hAnsi="Times New Roman" w:cs="Times New Roman"/>
              </w:rPr>
            </w:pPr>
            <w:proofErr w:type="spellStart"/>
            <w:r w:rsidRPr="0093227F">
              <w:rPr>
                <w:rFonts w:ascii="Times New Roman" w:hAnsi="Times New Roman" w:cs="Times New Roman"/>
              </w:rPr>
              <w:t>Фізична</w:t>
            </w:r>
            <w:proofErr w:type="spellEnd"/>
            <w:r w:rsidRPr="0093227F">
              <w:rPr>
                <w:rFonts w:ascii="Times New Roman" w:hAnsi="Times New Roman" w:cs="Times New Roman"/>
              </w:rPr>
              <w:t xml:space="preserve"> </w:t>
            </w:r>
            <w:proofErr w:type="spellStart"/>
            <w:r w:rsidRPr="0093227F">
              <w:rPr>
                <w:rFonts w:ascii="Times New Roman" w:hAnsi="Times New Roman" w:cs="Times New Roman"/>
              </w:rPr>
              <w:t>культура</w:t>
            </w:r>
            <w:proofErr w:type="spellEnd"/>
          </w:p>
        </w:tc>
        <w:tc>
          <w:tcPr>
            <w:tcW w:w="2660" w:type="dxa"/>
            <w:vAlign w:val="center"/>
          </w:tcPr>
          <w:p w14:paraId="6DC5EB09" w14:textId="77777777" w:rsidR="002657AB" w:rsidRPr="0093227F" w:rsidRDefault="002657AB" w:rsidP="00C825B4">
            <w:pPr>
              <w:rPr>
                <w:rFonts w:ascii="Times New Roman" w:hAnsi="Times New Roman" w:cs="Times New Roman"/>
              </w:rPr>
            </w:pPr>
            <w:r w:rsidRPr="0093227F">
              <w:rPr>
                <w:rFonts w:ascii="Times New Roman" w:hAnsi="Times New Roman" w:cs="Times New Roman"/>
              </w:rPr>
              <w:t>3</w:t>
            </w:r>
          </w:p>
        </w:tc>
        <w:tc>
          <w:tcPr>
            <w:tcW w:w="2268" w:type="dxa"/>
          </w:tcPr>
          <w:p w14:paraId="5CD6982D" w14:textId="1A90914A" w:rsidR="002657AB" w:rsidRPr="002657AB" w:rsidRDefault="002657AB" w:rsidP="00C825B4">
            <w:pPr>
              <w:rPr>
                <w:rFonts w:ascii="Times New Roman" w:hAnsi="Times New Roman" w:cs="Times New Roman"/>
                <w:lang w:val="uk-UA"/>
              </w:rPr>
            </w:pPr>
            <w:r>
              <w:rPr>
                <w:rFonts w:ascii="Times New Roman" w:hAnsi="Times New Roman" w:cs="Times New Roman"/>
                <w:lang w:val="uk-UA"/>
              </w:rPr>
              <w:t>3</w:t>
            </w:r>
          </w:p>
        </w:tc>
      </w:tr>
      <w:tr w:rsidR="002657AB" w:rsidRPr="0093227F" w14:paraId="0FC74019" w14:textId="77777777" w:rsidTr="002657AB">
        <w:trPr>
          <w:trHeight w:val="397"/>
        </w:trPr>
        <w:tc>
          <w:tcPr>
            <w:tcW w:w="4217" w:type="dxa"/>
            <w:vAlign w:val="center"/>
          </w:tcPr>
          <w:p w14:paraId="78968479" w14:textId="77777777" w:rsidR="002657AB" w:rsidRPr="0093227F" w:rsidRDefault="002657AB" w:rsidP="00C825B4">
            <w:pPr>
              <w:rPr>
                <w:rFonts w:ascii="Times New Roman" w:hAnsi="Times New Roman" w:cs="Times New Roman"/>
              </w:rPr>
            </w:pPr>
            <w:proofErr w:type="spellStart"/>
            <w:r w:rsidRPr="0093227F">
              <w:rPr>
                <w:rFonts w:ascii="Times New Roman" w:hAnsi="Times New Roman" w:cs="Times New Roman"/>
                <w:b/>
                <w:bCs/>
              </w:rPr>
              <w:t>Вибірково</w:t>
            </w:r>
            <w:proofErr w:type="spellEnd"/>
            <w:r w:rsidRPr="0093227F">
              <w:rPr>
                <w:rFonts w:ascii="Times New Roman" w:hAnsi="Times New Roman" w:cs="Times New Roman"/>
                <w:b/>
                <w:bCs/>
              </w:rPr>
              <w:t xml:space="preserve"> – </w:t>
            </w:r>
            <w:proofErr w:type="spellStart"/>
            <w:r w:rsidRPr="0093227F">
              <w:rPr>
                <w:rFonts w:ascii="Times New Roman" w:hAnsi="Times New Roman" w:cs="Times New Roman"/>
                <w:b/>
                <w:bCs/>
              </w:rPr>
              <w:t>обов’язкові</w:t>
            </w:r>
            <w:proofErr w:type="spellEnd"/>
            <w:r w:rsidRPr="0093227F">
              <w:rPr>
                <w:rFonts w:ascii="Times New Roman" w:hAnsi="Times New Roman" w:cs="Times New Roman"/>
                <w:b/>
                <w:bCs/>
              </w:rPr>
              <w:t xml:space="preserve"> </w:t>
            </w:r>
            <w:proofErr w:type="spellStart"/>
            <w:r w:rsidRPr="0093227F">
              <w:rPr>
                <w:rFonts w:ascii="Times New Roman" w:hAnsi="Times New Roman" w:cs="Times New Roman"/>
                <w:b/>
                <w:bCs/>
              </w:rPr>
              <w:t>предмети</w:t>
            </w:r>
            <w:proofErr w:type="spellEnd"/>
          </w:p>
        </w:tc>
        <w:tc>
          <w:tcPr>
            <w:tcW w:w="2660" w:type="dxa"/>
            <w:vAlign w:val="center"/>
          </w:tcPr>
          <w:p w14:paraId="5A63FEDB" w14:textId="77777777" w:rsidR="002657AB" w:rsidRPr="0093227F" w:rsidRDefault="002657AB" w:rsidP="00C825B4">
            <w:pPr>
              <w:rPr>
                <w:rFonts w:ascii="Times New Roman" w:hAnsi="Times New Roman" w:cs="Times New Roman"/>
                <w:b/>
                <w:bCs/>
              </w:rPr>
            </w:pPr>
            <w:r w:rsidRPr="0093227F">
              <w:rPr>
                <w:rFonts w:ascii="Times New Roman" w:hAnsi="Times New Roman" w:cs="Times New Roman"/>
                <w:b/>
                <w:bCs/>
              </w:rPr>
              <w:t>3</w:t>
            </w:r>
          </w:p>
        </w:tc>
        <w:tc>
          <w:tcPr>
            <w:tcW w:w="2268" w:type="dxa"/>
          </w:tcPr>
          <w:p w14:paraId="4934F5D1" w14:textId="3FC59C0B" w:rsidR="002657AB" w:rsidRPr="002657AB" w:rsidRDefault="002657AB" w:rsidP="00C825B4">
            <w:pPr>
              <w:rPr>
                <w:rFonts w:ascii="Times New Roman" w:hAnsi="Times New Roman" w:cs="Times New Roman"/>
                <w:b/>
                <w:bCs/>
                <w:lang w:val="uk-UA"/>
              </w:rPr>
            </w:pPr>
            <w:r>
              <w:rPr>
                <w:rFonts w:ascii="Times New Roman" w:hAnsi="Times New Roman" w:cs="Times New Roman"/>
                <w:b/>
                <w:bCs/>
                <w:lang w:val="uk-UA"/>
              </w:rPr>
              <w:t>3</w:t>
            </w:r>
          </w:p>
        </w:tc>
      </w:tr>
      <w:tr w:rsidR="002657AB" w:rsidRPr="0093227F" w14:paraId="65E7C451" w14:textId="77777777" w:rsidTr="002657AB">
        <w:trPr>
          <w:trHeight w:val="261"/>
        </w:trPr>
        <w:tc>
          <w:tcPr>
            <w:tcW w:w="4217" w:type="dxa"/>
            <w:vAlign w:val="center"/>
          </w:tcPr>
          <w:p w14:paraId="69F2CB82" w14:textId="77777777" w:rsidR="002657AB" w:rsidRPr="0093227F" w:rsidRDefault="002657AB" w:rsidP="00C825B4">
            <w:pPr>
              <w:rPr>
                <w:rFonts w:ascii="Times New Roman" w:hAnsi="Times New Roman" w:cs="Times New Roman"/>
              </w:rPr>
            </w:pPr>
            <w:proofErr w:type="spellStart"/>
            <w:r w:rsidRPr="0093227F">
              <w:rPr>
                <w:rFonts w:ascii="Times New Roman" w:hAnsi="Times New Roman" w:cs="Times New Roman"/>
              </w:rPr>
              <w:t>Інформатика</w:t>
            </w:r>
            <w:proofErr w:type="spellEnd"/>
          </w:p>
        </w:tc>
        <w:tc>
          <w:tcPr>
            <w:tcW w:w="2660" w:type="dxa"/>
            <w:vAlign w:val="center"/>
          </w:tcPr>
          <w:p w14:paraId="287F0FBE" w14:textId="77777777" w:rsidR="002657AB" w:rsidRPr="0093227F" w:rsidRDefault="002657AB" w:rsidP="00C825B4">
            <w:pPr>
              <w:rPr>
                <w:rFonts w:ascii="Times New Roman" w:hAnsi="Times New Roman" w:cs="Times New Roman"/>
              </w:rPr>
            </w:pPr>
            <w:r>
              <w:rPr>
                <w:rFonts w:ascii="Times New Roman" w:hAnsi="Times New Roman" w:cs="Times New Roman"/>
              </w:rPr>
              <w:t>1</w:t>
            </w:r>
          </w:p>
        </w:tc>
        <w:tc>
          <w:tcPr>
            <w:tcW w:w="2268" w:type="dxa"/>
          </w:tcPr>
          <w:p w14:paraId="2D8BC3EA" w14:textId="1B002924" w:rsidR="002657AB" w:rsidRPr="002657AB" w:rsidRDefault="002657AB" w:rsidP="00C825B4">
            <w:pPr>
              <w:rPr>
                <w:rFonts w:ascii="Times New Roman" w:hAnsi="Times New Roman" w:cs="Times New Roman"/>
                <w:lang w:val="uk-UA"/>
              </w:rPr>
            </w:pPr>
            <w:r>
              <w:rPr>
                <w:rFonts w:ascii="Times New Roman" w:hAnsi="Times New Roman" w:cs="Times New Roman"/>
                <w:lang w:val="uk-UA"/>
              </w:rPr>
              <w:t>1</w:t>
            </w:r>
          </w:p>
        </w:tc>
      </w:tr>
      <w:tr w:rsidR="002657AB" w:rsidRPr="0093227F" w14:paraId="16F266D1" w14:textId="77777777" w:rsidTr="002657AB">
        <w:tc>
          <w:tcPr>
            <w:tcW w:w="4217" w:type="dxa"/>
            <w:vAlign w:val="center"/>
          </w:tcPr>
          <w:p w14:paraId="07634F3D" w14:textId="77777777" w:rsidR="002657AB" w:rsidRPr="0093227F" w:rsidRDefault="002657AB" w:rsidP="00C825B4">
            <w:pPr>
              <w:rPr>
                <w:rFonts w:ascii="Times New Roman" w:hAnsi="Times New Roman" w:cs="Times New Roman"/>
              </w:rPr>
            </w:pPr>
            <w:proofErr w:type="spellStart"/>
            <w:r w:rsidRPr="0093227F">
              <w:rPr>
                <w:rFonts w:ascii="Times New Roman" w:hAnsi="Times New Roman" w:cs="Times New Roman"/>
              </w:rPr>
              <w:t>Мистецтво</w:t>
            </w:r>
            <w:proofErr w:type="spellEnd"/>
          </w:p>
        </w:tc>
        <w:tc>
          <w:tcPr>
            <w:tcW w:w="2660" w:type="dxa"/>
            <w:vAlign w:val="center"/>
          </w:tcPr>
          <w:p w14:paraId="41D6E388" w14:textId="77777777" w:rsidR="002657AB" w:rsidRPr="0093227F" w:rsidRDefault="002657AB" w:rsidP="00C825B4">
            <w:pPr>
              <w:rPr>
                <w:rFonts w:ascii="Times New Roman" w:hAnsi="Times New Roman" w:cs="Times New Roman"/>
              </w:rPr>
            </w:pPr>
          </w:p>
        </w:tc>
        <w:tc>
          <w:tcPr>
            <w:tcW w:w="2268" w:type="dxa"/>
          </w:tcPr>
          <w:p w14:paraId="6BE3A308" w14:textId="77777777" w:rsidR="002657AB" w:rsidRPr="0093227F" w:rsidRDefault="002657AB" w:rsidP="00C825B4">
            <w:pPr>
              <w:rPr>
                <w:rFonts w:ascii="Times New Roman" w:hAnsi="Times New Roman" w:cs="Times New Roman"/>
              </w:rPr>
            </w:pPr>
          </w:p>
        </w:tc>
      </w:tr>
      <w:tr w:rsidR="002657AB" w:rsidRPr="0093227F" w14:paraId="4E56EC31" w14:textId="77777777" w:rsidTr="002657AB">
        <w:tc>
          <w:tcPr>
            <w:tcW w:w="4217" w:type="dxa"/>
            <w:vAlign w:val="center"/>
          </w:tcPr>
          <w:p w14:paraId="6C5F0B9B" w14:textId="77777777" w:rsidR="002657AB" w:rsidRPr="00C51EDE" w:rsidRDefault="002657AB" w:rsidP="00C825B4">
            <w:pPr>
              <w:rPr>
                <w:rFonts w:ascii="Times New Roman" w:hAnsi="Times New Roman" w:cs="Times New Roman"/>
                <w:lang w:val="uk-UA"/>
              </w:rPr>
            </w:pPr>
            <w:r>
              <w:rPr>
                <w:rFonts w:ascii="Times New Roman" w:hAnsi="Times New Roman" w:cs="Times New Roman"/>
                <w:lang w:val="uk-UA"/>
              </w:rPr>
              <w:t>Технології</w:t>
            </w:r>
          </w:p>
        </w:tc>
        <w:tc>
          <w:tcPr>
            <w:tcW w:w="2660" w:type="dxa"/>
            <w:vAlign w:val="center"/>
          </w:tcPr>
          <w:p w14:paraId="4E0BCF44" w14:textId="77777777" w:rsidR="002657AB" w:rsidRPr="00791F8D" w:rsidRDefault="002657AB" w:rsidP="00C825B4">
            <w:pPr>
              <w:rPr>
                <w:rFonts w:ascii="Times New Roman" w:hAnsi="Times New Roman" w:cs="Times New Roman"/>
                <w:lang w:val="uk-UA"/>
              </w:rPr>
            </w:pPr>
            <w:r>
              <w:rPr>
                <w:rFonts w:ascii="Times New Roman" w:hAnsi="Times New Roman" w:cs="Times New Roman"/>
                <w:lang w:val="uk-UA"/>
              </w:rPr>
              <w:t>2</w:t>
            </w:r>
          </w:p>
        </w:tc>
        <w:tc>
          <w:tcPr>
            <w:tcW w:w="2268" w:type="dxa"/>
          </w:tcPr>
          <w:p w14:paraId="361B3F44" w14:textId="70370711" w:rsidR="002657AB" w:rsidRPr="00791F8D" w:rsidRDefault="002657AB" w:rsidP="00C825B4">
            <w:pPr>
              <w:rPr>
                <w:rFonts w:ascii="Times New Roman" w:hAnsi="Times New Roman" w:cs="Times New Roman"/>
                <w:lang w:val="uk-UA"/>
              </w:rPr>
            </w:pPr>
            <w:r>
              <w:rPr>
                <w:rFonts w:ascii="Times New Roman" w:hAnsi="Times New Roman" w:cs="Times New Roman"/>
                <w:lang w:val="uk-UA"/>
              </w:rPr>
              <w:t>2</w:t>
            </w:r>
          </w:p>
        </w:tc>
      </w:tr>
      <w:tr w:rsidR="002657AB" w:rsidRPr="00455321" w14:paraId="7C5EF83D" w14:textId="77777777" w:rsidTr="002657AB">
        <w:tc>
          <w:tcPr>
            <w:tcW w:w="4217" w:type="dxa"/>
            <w:vAlign w:val="center"/>
          </w:tcPr>
          <w:p w14:paraId="77B0017E" w14:textId="77777777" w:rsidR="002657AB" w:rsidRPr="0093227F" w:rsidRDefault="002657AB" w:rsidP="00C825B4">
            <w:pPr>
              <w:rPr>
                <w:rFonts w:ascii="Times New Roman" w:hAnsi="Times New Roman" w:cs="Times New Roman"/>
                <w:lang w:val="ru-RU"/>
              </w:rPr>
            </w:pPr>
            <w:proofErr w:type="spellStart"/>
            <w:r w:rsidRPr="0093227F">
              <w:rPr>
                <w:rFonts w:ascii="Times New Roman" w:hAnsi="Times New Roman" w:cs="Times New Roman"/>
                <w:b/>
                <w:bCs/>
                <w:lang w:val="ru-RU"/>
              </w:rPr>
              <w:t>Додаткові</w:t>
            </w:r>
            <w:proofErr w:type="spellEnd"/>
            <w:r w:rsidRPr="0093227F">
              <w:rPr>
                <w:rFonts w:ascii="Times New Roman" w:hAnsi="Times New Roman" w:cs="Times New Roman"/>
                <w:b/>
                <w:bCs/>
                <w:lang w:val="ru-RU"/>
              </w:rPr>
              <w:t xml:space="preserve"> </w:t>
            </w:r>
            <w:proofErr w:type="spellStart"/>
            <w:r w:rsidRPr="0093227F">
              <w:rPr>
                <w:rFonts w:ascii="Times New Roman" w:hAnsi="Times New Roman" w:cs="Times New Roman"/>
                <w:b/>
                <w:bCs/>
                <w:lang w:val="ru-RU"/>
              </w:rPr>
              <w:t>години</w:t>
            </w:r>
            <w:proofErr w:type="spellEnd"/>
            <w:r w:rsidRPr="0093227F">
              <w:rPr>
                <w:rFonts w:ascii="Times New Roman" w:hAnsi="Times New Roman" w:cs="Times New Roman"/>
                <w:b/>
                <w:bCs/>
                <w:lang w:val="ru-RU"/>
              </w:rPr>
              <w:t xml:space="preserve"> </w:t>
            </w:r>
            <w:r w:rsidRPr="0093227F">
              <w:rPr>
                <w:rFonts w:ascii="Times New Roman" w:hAnsi="Times New Roman" w:cs="Times New Roman"/>
                <w:lang w:val="ru-RU"/>
              </w:rPr>
              <w:t xml:space="preserve">на </w:t>
            </w:r>
            <w:proofErr w:type="spellStart"/>
            <w:r w:rsidRPr="0093227F">
              <w:rPr>
                <w:rFonts w:ascii="Times New Roman" w:hAnsi="Times New Roman" w:cs="Times New Roman"/>
                <w:lang w:val="ru-RU"/>
              </w:rPr>
              <w:t>профільні</w:t>
            </w:r>
            <w:proofErr w:type="spellEnd"/>
            <w:r w:rsidRPr="0093227F">
              <w:rPr>
                <w:rFonts w:ascii="Times New Roman" w:hAnsi="Times New Roman" w:cs="Times New Roman"/>
                <w:lang w:val="ru-RU"/>
              </w:rPr>
              <w:t xml:space="preserve"> </w:t>
            </w:r>
          </w:p>
          <w:p w14:paraId="36363BFB" w14:textId="77777777" w:rsidR="002657AB" w:rsidRPr="0093227F" w:rsidRDefault="002657AB" w:rsidP="00C825B4">
            <w:pPr>
              <w:rPr>
                <w:rFonts w:ascii="Times New Roman" w:hAnsi="Times New Roman" w:cs="Times New Roman"/>
                <w:b/>
                <w:bCs/>
                <w:lang w:val="ru-RU"/>
              </w:rPr>
            </w:pPr>
            <w:proofErr w:type="spellStart"/>
            <w:r w:rsidRPr="0093227F">
              <w:rPr>
                <w:rFonts w:ascii="Times New Roman" w:hAnsi="Times New Roman" w:cs="Times New Roman"/>
                <w:lang w:val="ru-RU"/>
              </w:rPr>
              <w:t>предмети</w:t>
            </w:r>
            <w:proofErr w:type="spellEnd"/>
            <w:r w:rsidRPr="0093227F">
              <w:rPr>
                <w:rFonts w:ascii="Times New Roman" w:hAnsi="Times New Roman" w:cs="Times New Roman"/>
                <w:lang w:val="ru-RU"/>
              </w:rPr>
              <w:t xml:space="preserve">, </w:t>
            </w:r>
            <w:proofErr w:type="spellStart"/>
            <w:r w:rsidRPr="0093227F">
              <w:rPr>
                <w:rFonts w:ascii="Times New Roman" w:hAnsi="Times New Roman" w:cs="Times New Roman"/>
                <w:lang w:val="ru-RU"/>
              </w:rPr>
              <w:t>окремі</w:t>
            </w:r>
            <w:proofErr w:type="spellEnd"/>
            <w:r w:rsidRPr="0093227F">
              <w:rPr>
                <w:rFonts w:ascii="Times New Roman" w:hAnsi="Times New Roman" w:cs="Times New Roman"/>
                <w:lang w:val="ru-RU"/>
              </w:rPr>
              <w:t xml:space="preserve"> </w:t>
            </w:r>
            <w:proofErr w:type="spellStart"/>
            <w:r w:rsidRPr="0093227F">
              <w:rPr>
                <w:rFonts w:ascii="Times New Roman" w:hAnsi="Times New Roman" w:cs="Times New Roman"/>
                <w:lang w:val="ru-RU"/>
              </w:rPr>
              <w:t>базові</w:t>
            </w:r>
            <w:proofErr w:type="spellEnd"/>
            <w:r w:rsidRPr="0093227F">
              <w:rPr>
                <w:rFonts w:ascii="Times New Roman" w:hAnsi="Times New Roman" w:cs="Times New Roman"/>
                <w:lang w:val="ru-RU"/>
              </w:rPr>
              <w:t xml:space="preserve"> </w:t>
            </w:r>
            <w:proofErr w:type="spellStart"/>
            <w:r w:rsidRPr="0093227F">
              <w:rPr>
                <w:rFonts w:ascii="Times New Roman" w:hAnsi="Times New Roman" w:cs="Times New Roman"/>
                <w:lang w:val="ru-RU"/>
              </w:rPr>
              <w:t>предмети</w:t>
            </w:r>
            <w:proofErr w:type="spellEnd"/>
            <w:r w:rsidRPr="0093227F">
              <w:rPr>
                <w:rFonts w:ascii="Times New Roman" w:hAnsi="Times New Roman" w:cs="Times New Roman"/>
                <w:lang w:val="ru-RU"/>
              </w:rPr>
              <w:t xml:space="preserve">, </w:t>
            </w:r>
            <w:proofErr w:type="spellStart"/>
            <w:r w:rsidRPr="0093227F">
              <w:rPr>
                <w:rFonts w:ascii="Times New Roman" w:hAnsi="Times New Roman" w:cs="Times New Roman"/>
                <w:lang w:val="ru-RU"/>
              </w:rPr>
              <w:t>спеціальні</w:t>
            </w:r>
            <w:proofErr w:type="spellEnd"/>
            <w:r w:rsidRPr="0093227F">
              <w:rPr>
                <w:rFonts w:ascii="Times New Roman" w:hAnsi="Times New Roman" w:cs="Times New Roman"/>
                <w:lang w:val="ru-RU"/>
              </w:rPr>
              <w:t xml:space="preserve"> </w:t>
            </w:r>
            <w:proofErr w:type="spellStart"/>
            <w:r w:rsidRPr="0093227F">
              <w:rPr>
                <w:rFonts w:ascii="Times New Roman" w:hAnsi="Times New Roman" w:cs="Times New Roman"/>
                <w:lang w:val="ru-RU"/>
              </w:rPr>
              <w:t>курси</w:t>
            </w:r>
            <w:proofErr w:type="spellEnd"/>
            <w:r w:rsidRPr="0093227F">
              <w:rPr>
                <w:rFonts w:ascii="Times New Roman" w:hAnsi="Times New Roman" w:cs="Times New Roman"/>
                <w:lang w:val="ru-RU"/>
              </w:rPr>
              <w:t xml:space="preserve">, </w:t>
            </w:r>
            <w:proofErr w:type="spellStart"/>
            <w:r w:rsidRPr="0093227F">
              <w:rPr>
                <w:rFonts w:ascii="Times New Roman" w:hAnsi="Times New Roman" w:cs="Times New Roman"/>
                <w:lang w:val="ru-RU"/>
              </w:rPr>
              <w:t>факультативні</w:t>
            </w:r>
            <w:proofErr w:type="spellEnd"/>
            <w:r w:rsidRPr="0093227F">
              <w:rPr>
                <w:rFonts w:ascii="Times New Roman" w:hAnsi="Times New Roman" w:cs="Times New Roman"/>
                <w:lang w:val="ru-RU"/>
              </w:rPr>
              <w:t xml:space="preserve"> </w:t>
            </w:r>
            <w:proofErr w:type="spellStart"/>
            <w:r w:rsidRPr="0093227F">
              <w:rPr>
                <w:rFonts w:ascii="Times New Roman" w:hAnsi="Times New Roman" w:cs="Times New Roman"/>
                <w:lang w:val="ru-RU"/>
              </w:rPr>
              <w:t>курси</w:t>
            </w:r>
            <w:proofErr w:type="spellEnd"/>
            <w:r w:rsidRPr="0093227F">
              <w:rPr>
                <w:rFonts w:ascii="Times New Roman" w:hAnsi="Times New Roman" w:cs="Times New Roman"/>
                <w:lang w:val="ru-RU"/>
              </w:rPr>
              <w:t xml:space="preserve"> та </w:t>
            </w:r>
            <w:proofErr w:type="spellStart"/>
            <w:r w:rsidRPr="0093227F">
              <w:rPr>
                <w:rFonts w:ascii="Times New Roman" w:hAnsi="Times New Roman" w:cs="Times New Roman"/>
                <w:lang w:val="ru-RU"/>
              </w:rPr>
              <w:t>індивідуальні</w:t>
            </w:r>
            <w:proofErr w:type="spellEnd"/>
            <w:r w:rsidRPr="0093227F">
              <w:rPr>
                <w:rFonts w:ascii="Times New Roman" w:hAnsi="Times New Roman" w:cs="Times New Roman"/>
                <w:lang w:val="ru-RU"/>
              </w:rPr>
              <w:t xml:space="preserve"> </w:t>
            </w:r>
            <w:proofErr w:type="spellStart"/>
            <w:r w:rsidRPr="0093227F">
              <w:rPr>
                <w:rFonts w:ascii="Times New Roman" w:hAnsi="Times New Roman" w:cs="Times New Roman"/>
                <w:lang w:val="ru-RU"/>
              </w:rPr>
              <w:t>заняття</w:t>
            </w:r>
            <w:proofErr w:type="spellEnd"/>
          </w:p>
        </w:tc>
        <w:tc>
          <w:tcPr>
            <w:tcW w:w="2660" w:type="dxa"/>
            <w:vAlign w:val="center"/>
          </w:tcPr>
          <w:p w14:paraId="1672E569" w14:textId="4F39A82A" w:rsidR="002657AB" w:rsidRPr="00455321" w:rsidRDefault="002657AB" w:rsidP="00C825B4">
            <w:pPr>
              <w:spacing w:after="200" w:line="276" w:lineRule="auto"/>
              <w:rPr>
                <w:rFonts w:ascii="Times New Roman" w:hAnsi="Times New Roman" w:cs="Times New Roman"/>
                <w:b/>
                <w:bCs/>
                <w:lang w:val="ru-RU"/>
              </w:rPr>
            </w:pPr>
            <w:r>
              <w:rPr>
                <w:rFonts w:ascii="Times New Roman" w:hAnsi="Times New Roman" w:cs="Times New Roman"/>
                <w:b/>
                <w:bCs/>
                <w:lang w:val="ru-RU"/>
              </w:rPr>
              <w:t>2</w:t>
            </w:r>
          </w:p>
        </w:tc>
        <w:tc>
          <w:tcPr>
            <w:tcW w:w="2268" w:type="dxa"/>
            <w:vAlign w:val="center"/>
          </w:tcPr>
          <w:p w14:paraId="50D7A843" w14:textId="65237183" w:rsidR="002657AB" w:rsidRPr="00455321" w:rsidRDefault="002657AB" w:rsidP="00C825B4">
            <w:pPr>
              <w:spacing w:after="200" w:line="276" w:lineRule="auto"/>
              <w:rPr>
                <w:rFonts w:ascii="Times New Roman" w:hAnsi="Times New Roman" w:cs="Times New Roman"/>
                <w:b/>
                <w:bCs/>
                <w:lang w:val="ru-RU"/>
              </w:rPr>
            </w:pPr>
            <w:r>
              <w:rPr>
                <w:rFonts w:ascii="Times New Roman" w:hAnsi="Times New Roman" w:cs="Times New Roman"/>
                <w:b/>
                <w:bCs/>
                <w:lang w:val="ru-RU"/>
              </w:rPr>
              <w:t>2</w:t>
            </w:r>
          </w:p>
        </w:tc>
      </w:tr>
      <w:tr w:rsidR="002657AB" w:rsidRPr="00455321" w14:paraId="778EC7BA" w14:textId="77777777" w:rsidTr="002657AB">
        <w:tc>
          <w:tcPr>
            <w:tcW w:w="4217" w:type="dxa"/>
            <w:vAlign w:val="center"/>
          </w:tcPr>
          <w:p w14:paraId="62663D8F" w14:textId="77777777" w:rsidR="002657AB" w:rsidRPr="00455321" w:rsidRDefault="002657AB" w:rsidP="00C825B4">
            <w:pPr>
              <w:rPr>
                <w:rFonts w:ascii="Times New Roman" w:hAnsi="Times New Roman" w:cs="Times New Roman"/>
                <w:b/>
                <w:bCs/>
                <w:lang w:val="ru-RU"/>
              </w:rPr>
            </w:pPr>
            <w:proofErr w:type="spellStart"/>
            <w:r w:rsidRPr="00455321">
              <w:rPr>
                <w:rFonts w:ascii="Times New Roman" w:hAnsi="Times New Roman" w:cs="Times New Roman"/>
                <w:b/>
                <w:bCs/>
                <w:lang w:val="ru-RU"/>
              </w:rPr>
              <w:t>Профільні</w:t>
            </w:r>
            <w:proofErr w:type="spellEnd"/>
            <w:r w:rsidRPr="00455321">
              <w:rPr>
                <w:rFonts w:ascii="Times New Roman" w:hAnsi="Times New Roman" w:cs="Times New Roman"/>
                <w:b/>
                <w:bCs/>
                <w:lang w:val="ru-RU"/>
              </w:rPr>
              <w:t xml:space="preserve"> </w:t>
            </w:r>
            <w:proofErr w:type="spellStart"/>
            <w:r w:rsidRPr="00455321">
              <w:rPr>
                <w:rFonts w:ascii="Times New Roman" w:hAnsi="Times New Roman" w:cs="Times New Roman"/>
                <w:b/>
                <w:bCs/>
                <w:lang w:val="ru-RU"/>
              </w:rPr>
              <w:t>предмети</w:t>
            </w:r>
            <w:proofErr w:type="spellEnd"/>
          </w:p>
        </w:tc>
        <w:tc>
          <w:tcPr>
            <w:tcW w:w="2660" w:type="dxa"/>
            <w:vAlign w:val="center"/>
          </w:tcPr>
          <w:p w14:paraId="51771904" w14:textId="77777777" w:rsidR="002657AB" w:rsidRPr="00455321" w:rsidRDefault="002657AB" w:rsidP="00C825B4">
            <w:pPr>
              <w:rPr>
                <w:rFonts w:ascii="Times New Roman" w:hAnsi="Times New Roman" w:cs="Times New Roman"/>
                <w:b/>
                <w:bCs/>
                <w:lang w:val="ru-RU"/>
              </w:rPr>
            </w:pPr>
            <w:r>
              <w:rPr>
                <w:rFonts w:ascii="Times New Roman" w:hAnsi="Times New Roman" w:cs="Times New Roman"/>
                <w:b/>
                <w:bCs/>
                <w:lang w:val="ru-RU"/>
              </w:rPr>
              <w:t>2</w:t>
            </w:r>
          </w:p>
        </w:tc>
        <w:tc>
          <w:tcPr>
            <w:tcW w:w="2268" w:type="dxa"/>
          </w:tcPr>
          <w:p w14:paraId="61077E8D" w14:textId="5E0EB361" w:rsidR="002657AB" w:rsidRPr="00455321" w:rsidRDefault="002657AB" w:rsidP="00C825B4">
            <w:pPr>
              <w:rPr>
                <w:rFonts w:ascii="Times New Roman" w:hAnsi="Times New Roman" w:cs="Times New Roman"/>
                <w:b/>
                <w:bCs/>
                <w:lang w:val="ru-RU"/>
              </w:rPr>
            </w:pPr>
            <w:r>
              <w:rPr>
                <w:rFonts w:ascii="Times New Roman" w:hAnsi="Times New Roman" w:cs="Times New Roman"/>
                <w:b/>
                <w:bCs/>
                <w:lang w:val="ru-RU"/>
              </w:rPr>
              <w:t>2</w:t>
            </w:r>
          </w:p>
        </w:tc>
      </w:tr>
      <w:tr w:rsidR="002657AB" w:rsidRPr="00455321" w14:paraId="5A0603B1" w14:textId="77777777" w:rsidTr="002657AB">
        <w:tc>
          <w:tcPr>
            <w:tcW w:w="4217" w:type="dxa"/>
            <w:vAlign w:val="center"/>
          </w:tcPr>
          <w:p w14:paraId="3B9128FA" w14:textId="77777777" w:rsidR="002657AB" w:rsidRPr="00455321" w:rsidRDefault="002657AB" w:rsidP="00C825B4">
            <w:pPr>
              <w:rPr>
                <w:rFonts w:ascii="Times New Roman" w:hAnsi="Times New Roman" w:cs="Times New Roman"/>
                <w:lang w:val="ru-RU"/>
              </w:rPr>
            </w:pPr>
            <w:proofErr w:type="spellStart"/>
            <w:r w:rsidRPr="00455321">
              <w:rPr>
                <w:rFonts w:ascii="Times New Roman" w:hAnsi="Times New Roman" w:cs="Times New Roman"/>
                <w:lang w:val="ru-RU"/>
              </w:rPr>
              <w:t>Українська</w:t>
            </w:r>
            <w:proofErr w:type="spellEnd"/>
            <w:r w:rsidRPr="00455321">
              <w:rPr>
                <w:rFonts w:ascii="Times New Roman" w:hAnsi="Times New Roman" w:cs="Times New Roman"/>
                <w:lang w:val="ru-RU"/>
              </w:rPr>
              <w:t xml:space="preserve"> мова</w:t>
            </w:r>
          </w:p>
        </w:tc>
        <w:tc>
          <w:tcPr>
            <w:tcW w:w="2660" w:type="dxa"/>
            <w:vAlign w:val="center"/>
          </w:tcPr>
          <w:p w14:paraId="388642D5" w14:textId="77777777" w:rsidR="002657AB" w:rsidRPr="00455321" w:rsidRDefault="002657AB" w:rsidP="00C825B4">
            <w:pPr>
              <w:rPr>
                <w:rFonts w:ascii="Times New Roman" w:hAnsi="Times New Roman" w:cs="Times New Roman"/>
                <w:lang w:val="ru-RU"/>
              </w:rPr>
            </w:pPr>
            <w:r w:rsidRPr="00455321">
              <w:rPr>
                <w:rFonts w:ascii="Times New Roman" w:hAnsi="Times New Roman" w:cs="Times New Roman"/>
                <w:lang w:val="ru-RU"/>
              </w:rPr>
              <w:t>2</w:t>
            </w:r>
          </w:p>
        </w:tc>
        <w:tc>
          <w:tcPr>
            <w:tcW w:w="2268" w:type="dxa"/>
          </w:tcPr>
          <w:p w14:paraId="11BEA67F" w14:textId="75047AC9" w:rsidR="002657AB" w:rsidRPr="00455321" w:rsidRDefault="002657AB" w:rsidP="00C825B4">
            <w:pPr>
              <w:rPr>
                <w:rFonts w:ascii="Times New Roman" w:hAnsi="Times New Roman" w:cs="Times New Roman"/>
                <w:lang w:val="ru-RU"/>
              </w:rPr>
            </w:pPr>
            <w:r>
              <w:rPr>
                <w:rFonts w:ascii="Times New Roman" w:hAnsi="Times New Roman" w:cs="Times New Roman"/>
                <w:lang w:val="ru-RU"/>
              </w:rPr>
              <w:t>2</w:t>
            </w:r>
          </w:p>
        </w:tc>
      </w:tr>
      <w:tr w:rsidR="00B415C3" w:rsidRPr="00455321" w14:paraId="322981BF" w14:textId="77777777" w:rsidTr="002657AB">
        <w:trPr>
          <w:gridAfter w:val="2"/>
          <w:wAfter w:w="4928" w:type="dxa"/>
        </w:trPr>
        <w:tc>
          <w:tcPr>
            <w:tcW w:w="4217" w:type="dxa"/>
            <w:vAlign w:val="center"/>
          </w:tcPr>
          <w:p w14:paraId="33C887ED" w14:textId="77777777" w:rsidR="00B415C3" w:rsidRPr="00455321" w:rsidRDefault="00B415C3" w:rsidP="00C825B4">
            <w:pPr>
              <w:rPr>
                <w:rFonts w:ascii="Times New Roman" w:hAnsi="Times New Roman" w:cs="Times New Roman"/>
                <w:b/>
                <w:bCs/>
                <w:lang w:val="ru-RU"/>
              </w:rPr>
            </w:pPr>
            <w:proofErr w:type="spellStart"/>
            <w:r w:rsidRPr="00455321">
              <w:rPr>
                <w:rFonts w:ascii="Times New Roman" w:hAnsi="Times New Roman" w:cs="Times New Roman"/>
                <w:b/>
                <w:bCs/>
                <w:lang w:val="ru-RU"/>
              </w:rPr>
              <w:t>Базові</w:t>
            </w:r>
            <w:proofErr w:type="spellEnd"/>
            <w:r w:rsidRPr="00455321">
              <w:rPr>
                <w:rFonts w:ascii="Times New Roman" w:hAnsi="Times New Roman" w:cs="Times New Roman"/>
                <w:b/>
                <w:bCs/>
                <w:lang w:val="ru-RU"/>
              </w:rPr>
              <w:t xml:space="preserve"> </w:t>
            </w:r>
            <w:proofErr w:type="spellStart"/>
            <w:r w:rsidRPr="00455321">
              <w:rPr>
                <w:rFonts w:ascii="Times New Roman" w:hAnsi="Times New Roman" w:cs="Times New Roman"/>
                <w:b/>
                <w:bCs/>
                <w:lang w:val="ru-RU"/>
              </w:rPr>
              <w:t>предмети</w:t>
            </w:r>
            <w:proofErr w:type="spellEnd"/>
          </w:p>
        </w:tc>
      </w:tr>
      <w:tr w:rsidR="002657AB" w:rsidRPr="00455321" w14:paraId="213D7103" w14:textId="77777777" w:rsidTr="002657AB">
        <w:tc>
          <w:tcPr>
            <w:tcW w:w="4217" w:type="dxa"/>
            <w:vAlign w:val="center"/>
          </w:tcPr>
          <w:p w14:paraId="4A11E106" w14:textId="3DC64125" w:rsidR="002657AB" w:rsidRPr="00455321" w:rsidRDefault="002657AB" w:rsidP="00C825B4">
            <w:pPr>
              <w:rPr>
                <w:rFonts w:ascii="Times New Roman" w:hAnsi="Times New Roman" w:cs="Times New Roman"/>
                <w:b/>
                <w:bCs/>
                <w:lang w:val="ru-RU"/>
              </w:rPr>
            </w:pPr>
            <w:proofErr w:type="spellStart"/>
            <w:r>
              <w:rPr>
                <w:rFonts w:ascii="Times New Roman" w:hAnsi="Times New Roman" w:cs="Times New Roman"/>
                <w:b/>
                <w:bCs/>
                <w:lang w:val="ru-RU"/>
              </w:rPr>
              <w:t>Варіативна</w:t>
            </w:r>
            <w:proofErr w:type="spellEnd"/>
            <w:r>
              <w:rPr>
                <w:rFonts w:ascii="Times New Roman" w:hAnsi="Times New Roman" w:cs="Times New Roman"/>
                <w:b/>
                <w:bCs/>
                <w:lang w:val="ru-RU"/>
              </w:rPr>
              <w:t xml:space="preserve"> </w:t>
            </w:r>
            <w:proofErr w:type="spellStart"/>
            <w:r>
              <w:rPr>
                <w:rFonts w:ascii="Times New Roman" w:hAnsi="Times New Roman" w:cs="Times New Roman"/>
                <w:b/>
                <w:bCs/>
                <w:lang w:val="ru-RU"/>
              </w:rPr>
              <w:t>складова</w:t>
            </w:r>
            <w:proofErr w:type="spellEnd"/>
            <w:r>
              <w:rPr>
                <w:rFonts w:ascii="Times New Roman" w:hAnsi="Times New Roman" w:cs="Times New Roman"/>
                <w:b/>
                <w:bCs/>
                <w:lang w:val="ru-RU"/>
              </w:rPr>
              <w:t xml:space="preserve"> </w:t>
            </w:r>
          </w:p>
        </w:tc>
        <w:tc>
          <w:tcPr>
            <w:tcW w:w="2660" w:type="dxa"/>
            <w:vAlign w:val="center"/>
          </w:tcPr>
          <w:p w14:paraId="31B91140" w14:textId="77777777" w:rsidR="002657AB" w:rsidRDefault="002657AB" w:rsidP="00C825B4">
            <w:pPr>
              <w:rPr>
                <w:rFonts w:ascii="Times New Roman" w:hAnsi="Times New Roman" w:cs="Times New Roman"/>
                <w:b/>
                <w:bCs/>
                <w:lang w:val="ru-RU"/>
              </w:rPr>
            </w:pPr>
          </w:p>
        </w:tc>
        <w:tc>
          <w:tcPr>
            <w:tcW w:w="2268" w:type="dxa"/>
          </w:tcPr>
          <w:p w14:paraId="23D79A0C" w14:textId="77777777" w:rsidR="002657AB" w:rsidRDefault="002657AB" w:rsidP="00C825B4">
            <w:pPr>
              <w:rPr>
                <w:rFonts w:ascii="Times New Roman" w:hAnsi="Times New Roman" w:cs="Times New Roman"/>
                <w:b/>
                <w:bCs/>
                <w:lang w:val="ru-RU"/>
              </w:rPr>
            </w:pPr>
          </w:p>
        </w:tc>
      </w:tr>
      <w:tr w:rsidR="002657AB" w:rsidRPr="0093227F" w14:paraId="49E335A3" w14:textId="77777777" w:rsidTr="002657AB">
        <w:tc>
          <w:tcPr>
            <w:tcW w:w="4217" w:type="dxa"/>
            <w:vAlign w:val="center"/>
          </w:tcPr>
          <w:p w14:paraId="7D633C5F" w14:textId="77777777" w:rsidR="002657AB" w:rsidRPr="0093227F" w:rsidRDefault="002657AB" w:rsidP="00C825B4">
            <w:pPr>
              <w:rPr>
                <w:rFonts w:ascii="Times New Roman" w:hAnsi="Times New Roman" w:cs="Times New Roman"/>
              </w:rPr>
            </w:pPr>
            <w:proofErr w:type="spellStart"/>
            <w:r w:rsidRPr="0093227F">
              <w:rPr>
                <w:rFonts w:ascii="Times New Roman" w:hAnsi="Times New Roman" w:cs="Times New Roman"/>
              </w:rPr>
              <w:t>Гранично</w:t>
            </w:r>
            <w:proofErr w:type="spellEnd"/>
            <w:r w:rsidRPr="0093227F">
              <w:rPr>
                <w:rFonts w:ascii="Times New Roman" w:hAnsi="Times New Roman" w:cs="Times New Roman"/>
              </w:rPr>
              <w:t xml:space="preserve"> </w:t>
            </w:r>
            <w:proofErr w:type="spellStart"/>
            <w:r w:rsidRPr="0093227F">
              <w:rPr>
                <w:rFonts w:ascii="Times New Roman" w:hAnsi="Times New Roman" w:cs="Times New Roman"/>
              </w:rPr>
              <w:t>допустиме</w:t>
            </w:r>
            <w:proofErr w:type="spellEnd"/>
            <w:r w:rsidRPr="0093227F">
              <w:rPr>
                <w:rFonts w:ascii="Times New Roman" w:hAnsi="Times New Roman" w:cs="Times New Roman"/>
              </w:rPr>
              <w:t xml:space="preserve"> </w:t>
            </w:r>
            <w:proofErr w:type="spellStart"/>
            <w:r w:rsidRPr="0093227F">
              <w:rPr>
                <w:rFonts w:ascii="Times New Roman" w:hAnsi="Times New Roman" w:cs="Times New Roman"/>
              </w:rPr>
              <w:t>навантаження</w:t>
            </w:r>
            <w:proofErr w:type="spellEnd"/>
          </w:p>
        </w:tc>
        <w:tc>
          <w:tcPr>
            <w:tcW w:w="2660" w:type="dxa"/>
            <w:vAlign w:val="center"/>
          </w:tcPr>
          <w:p w14:paraId="79DD5E35" w14:textId="77777777" w:rsidR="002657AB" w:rsidRPr="0093227F" w:rsidRDefault="002657AB" w:rsidP="00C825B4">
            <w:pPr>
              <w:rPr>
                <w:rFonts w:ascii="Times New Roman" w:hAnsi="Times New Roman" w:cs="Times New Roman"/>
              </w:rPr>
            </w:pPr>
            <w:r w:rsidRPr="0093227F">
              <w:rPr>
                <w:rFonts w:ascii="Times New Roman" w:hAnsi="Times New Roman" w:cs="Times New Roman"/>
              </w:rPr>
              <w:t>33</w:t>
            </w:r>
          </w:p>
        </w:tc>
        <w:tc>
          <w:tcPr>
            <w:tcW w:w="2268" w:type="dxa"/>
          </w:tcPr>
          <w:p w14:paraId="3C7404A6" w14:textId="325171DC" w:rsidR="002657AB" w:rsidRPr="002657AB" w:rsidRDefault="002657AB" w:rsidP="00C825B4">
            <w:pPr>
              <w:rPr>
                <w:rFonts w:ascii="Times New Roman" w:hAnsi="Times New Roman" w:cs="Times New Roman"/>
                <w:lang w:val="uk-UA"/>
              </w:rPr>
            </w:pPr>
            <w:r>
              <w:rPr>
                <w:rFonts w:ascii="Times New Roman" w:hAnsi="Times New Roman" w:cs="Times New Roman"/>
                <w:lang w:val="uk-UA"/>
              </w:rPr>
              <w:t>33</w:t>
            </w:r>
          </w:p>
        </w:tc>
      </w:tr>
      <w:tr w:rsidR="002657AB" w:rsidRPr="0093227F" w14:paraId="459B54B4" w14:textId="77777777" w:rsidTr="002657AB">
        <w:tc>
          <w:tcPr>
            <w:tcW w:w="4217" w:type="dxa"/>
            <w:vAlign w:val="center"/>
          </w:tcPr>
          <w:p w14:paraId="136E382B" w14:textId="7D40E7A3" w:rsidR="002657AB" w:rsidRPr="002657AB" w:rsidRDefault="00B415C3" w:rsidP="00C825B4">
            <w:pPr>
              <w:rPr>
                <w:rFonts w:ascii="Times New Roman" w:hAnsi="Times New Roman" w:cs="Times New Roman"/>
                <w:lang w:val="uk-UA"/>
              </w:rPr>
            </w:pPr>
            <w:r>
              <w:rPr>
                <w:rFonts w:ascii="Times New Roman" w:hAnsi="Times New Roman" w:cs="Times New Roman"/>
                <w:lang w:val="uk-UA"/>
              </w:rPr>
              <w:t xml:space="preserve">Курс за </w:t>
            </w:r>
            <w:proofErr w:type="spellStart"/>
            <w:r>
              <w:rPr>
                <w:rFonts w:ascii="Times New Roman" w:hAnsi="Times New Roman" w:cs="Times New Roman"/>
                <w:lang w:val="uk-UA"/>
              </w:rPr>
              <w:t>виборм</w:t>
            </w:r>
            <w:proofErr w:type="spellEnd"/>
            <w:r>
              <w:rPr>
                <w:rFonts w:ascii="Times New Roman" w:hAnsi="Times New Roman" w:cs="Times New Roman"/>
                <w:lang w:val="uk-UA"/>
              </w:rPr>
              <w:t xml:space="preserve"> «</w:t>
            </w:r>
            <w:r w:rsidR="002657AB">
              <w:rPr>
                <w:rFonts w:ascii="Times New Roman" w:hAnsi="Times New Roman" w:cs="Times New Roman"/>
                <w:lang w:val="uk-UA"/>
              </w:rPr>
              <w:t>Польська мова</w:t>
            </w:r>
            <w:r>
              <w:rPr>
                <w:rFonts w:ascii="Times New Roman" w:hAnsi="Times New Roman" w:cs="Times New Roman"/>
                <w:lang w:val="uk-UA"/>
              </w:rPr>
              <w:t>»</w:t>
            </w:r>
          </w:p>
        </w:tc>
        <w:tc>
          <w:tcPr>
            <w:tcW w:w="2660" w:type="dxa"/>
            <w:vAlign w:val="center"/>
          </w:tcPr>
          <w:p w14:paraId="32424FCC" w14:textId="0F745691" w:rsidR="002657AB" w:rsidRPr="00B415C3" w:rsidRDefault="00B415C3" w:rsidP="00C825B4">
            <w:pPr>
              <w:rPr>
                <w:rFonts w:ascii="Times New Roman" w:hAnsi="Times New Roman" w:cs="Times New Roman"/>
                <w:lang w:val="uk-UA"/>
              </w:rPr>
            </w:pPr>
            <w:r>
              <w:rPr>
                <w:rFonts w:ascii="Times New Roman" w:hAnsi="Times New Roman" w:cs="Times New Roman"/>
                <w:lang w:val="uk-UA"/>
              </w:rPr>
              <w:t>1</w:t>
            </w:r>
          </w:p>
        </w:tc>
        <w:tc>
          <w:tcPr>
            <w:tcW w:w="2268" w:type="dxa"/>
          </w:tcPr>
          <w:p w14:paraId="34FC1416" w14:textId="7D29B43E" w:rsidR="002657AB" w:rsidRPr="00B415C3" w:rsidRDefault="00B415C3" w:rsidP="00C825B4">
            <w:pPr>
              <w:rPr>
                <w:rFonts w:ascii="Times New Roman" w:hAnsi="Times New Roman" w:cs="Times New Roman"/>
                <w:lang w:val="uk-UA"/>
              </w:rPr>
            </w:pPr>
            <w:r>
              <w:rPr>
                <w:rFonts w:ascii="Times New Roman" w:hAnsi="Times New Roman" w:cs="Times New Roman"/>
                <w:lang w:val="uk-UA"/>
              </w:rPr>
              <w:t>1</w:t>
            </w:r>
          </w:p>
        </w:tc>
      </w:tr>
      <w:tr w:rsidR="002657AB" w:rsidRPr="0093227F" w14:paraId="24A8FBE8" w14:textId="77777777" w:rsidTr="002657AB">
        <w:tc>
          <w:tcPr>
            <w:tcW w:w="4217" w:type="dxa"/>
            <w:vAlign w:val="center"/>
          </w:tcPr>
          <w:p w14:paraId="2C8D862F" w14:textId="77777777" w:rsidR="002657AB" w:rsidRPr="0093227F" w:rsidRDefault="002657AB" w:rsidP="00C825B4">
            <w:pPr>
              <w:rPr>
                <w:rFonts w:ascii="Times New Roman" w:hAnsi="Times New Roman" w:cs="Times New Roman"/>
                <w:b/>
                <w:bCs/>
                <w:lang w:val="ru-RU"/>
              </w:rPr>
            </w:pPr>
            <w:proofErr w:type="spellStart"/>
            <w:r w:rsidRPr="0093227F">
              <w:rPr>
                <w:rFonts w:ascii="Times New Roman" w:hAnsi="Times New Roman" w:cs="Times New Roman"/>
                <w:b/>
                <w:bCs/>
                <w:lang w:val="ru-RU"/>
              </w:rPr>
              <w:t>Всього</w:t>
            </w:r>
            <w:proofErr w:type="spellEnd"/>
            <w:r w:rsidRPr="0093227F">
              <w:rPr>
                <w:rFonts w:ascii="Times New Roman" w:hAnsi="Times New Roman" w:cs="Times New Roman"/>
                <w:b/>
                <w:bCs/>
                <w:lang w:val="ru-RU"/>
              </w:rPr>
              <w:t xml:space="preserve"> </w:t>
            </w:r>
            <w:proofErr w:type="spellStart"/>
            <w:r w:rsidRPr="0093227F">
              <w:rPr>
                <w:rFonts w:ascii="Times New Roman" w:hAnsi="Times New Roman" w:cs="Times New Roman"/>
                <w:b/>
                <w:bCs/>
                <w:lang w:val="ru-RU"/>
              </w:rPr>
              <w:t>фінансується</w:t>
            </w:r>
            <w:proofErr w:type="spellEnd"/>
            <w:r w:rsidRPr="0093227F">
              <w:rPr>
                <w:rFonts w:ascii="Times New Roman" w:hAnsi="Times New Roman" w:cs="Times New Roman"/>
                <w:lang w:val="ru-RU"/>
              </w:rPr>
              <w:t xml:space="preserve">(без </w:t>
            </w:r>
            <w:proofErr w:type="spellStart"/>
            <w:r w:rsidRPr="0093227F">
              <w:rPr>
                <w:rFonts w:ascii="Times New Roman" w:hAnsi="Times New Roman" w:cs="Times New Roman"/>
                <w:lang w:val="ru-RU"/>
              </w:rPr>
              <w:t>урахування</w:t>
            </w:r>
            <w:proofErr w:type="spellEnd"/>
            <w:r w:rsidRPr="0093227F">
              <w:rPr>
                <w:rFonts w:ascii="Times New Roman" w:hAnsi="Times New Roman" w:cs="Times New Roman"/>
                <w:lang w:val="ru-RU"/>
              </w:rPr>
              <w:t xml:space="preserve"> </w:t>
            </w:r>
            <w:proofErr w:type="spellStart"/>
            <w:r w:rsidRPr="0093227F">
              <w:rPr>
                <w:rFonts w:ascii="Times New Roman" w:hAnsi="Times New Roman" w:cs="Times New Roman"/>
                <w:lang w:val="ru-RU"/>
              </w:rPr>
              <w:t>поділу</w:t>
            </w:r>
            <w:proofErr w:type="spellEnd"/>
            <w:r w:rsidRPr="0093227F">
              <w:rPr>
                <w:rFonts w:ascii="Times New Roman" w:hAnsi="Times New Roman" w:cs="Times New Roman"/>
                <w:lang w:val="ru-RU"/>
              </w:rPr>
              <w:t xml:space="preserve"> </w:t>
            </w:r>
            <w:proofErr w:type="spellStart"/>
            <w:r w:rsidRPr="0093227F">
              <w:rPr>
                <w:rFonts w:ascii="Times New Roman" w:hAnsi="Times New Roman" w:cs="Times New Roman"/>
                <w:lang w:val="ru-RU"/>
              </w:rPr>
              <w:t>класу</w:t>
            </w:r>
            <w:proofErr w:type="spellEnd"/>
            <w:r w:rsidRPr="0093227F">
              <w:rPr>
                <w:rFonts w:ascii="Times New Roman" w:hAnsi="Times New Roman" w:cs="Times New Roman"/>
                <w:lang w:val="ru-RU"/>
              </w:rPr>
              <w:t xml:space="preserve"> на групи)</w:t>
            </w:r>
          </w:p>
        </w:tc>
        <w:tc>
          <w:tcPr>
            <w:tcW w:w="2660" w:type="dxa"/>
            <w:vAlign w:val="center"/>
          </w:tcPr>
          <w:p w14:paraId="51F85E99" w14:textId="25DC4CA0" w:rsidR="002657AB" w:rsidRPr="006A6DD2" w:rsidRDefault="002657AB" w:rsidP="00C825B4">
            <w:pPr>
              <w:rPr>
                <w:rFonts w:ascii="Times New Roman" w:hAnsi="Times New Roman" w:cs="Times New Roman"/>
                <w:b/>
                <w:bCs/>
                <w:lang w:val="uk-UA"/>
              </w:rPr>
            </w:pPr>
            <w:r>
              <w:rPr>
                <w:rFonts w:ascii="Times New Roman" w:hAnsi="Times New Roman" w:cs="Times New Roman"/>
                <w:b/>
                <w:bCs/>
              </w:rPr>
              <w:t>3</w:t>
            </w:r>
            <w:r w:rsidR="00B415C3">
              <w:rPr>
                <w:rFonts w:ascii="Times New Roman" w:hAnsi="Times New Roman" w:cs="Times New Roman"/>
                <w:b/>
                <w:bCs/>
                <w:lang w:val="ru-RU"/>
              </w:rPr>
              <w:t>0</w:t>
            </w:r>
            <w:r>
              <w:rPr>
                <w:rFonts w:ascii="Times New Roman" w:hAnsi="Times New Roman" w:cs="Times New Roman"/>
                <w:b/>
                <w:bCs/>
                <w:lang w:val="ru-RU"/>
              </w:rPr>
              <w:t>,5</w:t>
            </w:r>
          </w:p>
        </w:tc>
        <w:tc>
          <w:tcPr>
            <w:tcW w:w="2268" w:type="dxa"/>
            <w:vAlign w:val="center"/>
          </w:tcPr>
          <w:p w14:paraId="4051FECE" w14:textId="7914032A" w:rsidR="002657AB" w:rsidRPr="006A6DD2" w:rsidRDefault="002657AB" w:rsidP="00C825B4">
            <w:pPr>
              <w:rPr>
                <w:rFonts w:ascii="Times New Roman" w:hAnsi="Times New Roman" w:cs="Times New Roman"/>
                <w:b/>
                <w:bCs/>
                <w:lang w:val="uk-UA"/>
              </w:rPr>
            </w:pPr>
            <w:r>
              <w:rPr>
                <w:rFonts w:ascii="Times New Roman" w:hAnsi="Times New Roman" w:cs="Times New Roman"/>
                <w:b/>
                <w:bCs/>
                <w:lang w:val="uk-UA"/>
              </w:rPr>
              <w:t>3</w:t>
            </w:r>
            <w:r w:rsidR="00B415C3">
              <w:rPr>
                <w:rFonts w:ascii="Times New Roman" w:hAnsi="Times New Roman" w:cs="Times New Roman"/>
                <w:b/>
                <w:bCs/>
                <w:lang w:val="uk-UA"/>
              </w:rPr>
              <w:t>0,5</w:t>
            </w:r>
          </w:p>
        </w:tc>
      </w:tr>
    </w:tbl>
    <w:p w14:paraId="01D4A94F" w14:textId="77777777" w:rsidR="00C825B4" w:rsidRPr="0093227F" w:rsidRDefault="00C825B4" w:rsidP="00C825B4">
      <w:pPr>
        <w:rPr>
          <w:rFonts w:ascii="Times New Roman" w:hAnsi="Times New Roman" w:cs="Times New Roman"/>
        </w:rPr>
      </w:pPr>
    </w:p>
    <w:p w14:paraId="566FEDC0" w14:textId="432965A4" w:rsidR="00C825B4" w:rsidRDefault="00C825B4" w:rsidP="00C825B4">
      <w:pPr>
        <w:widowControl/>
        <w:rPr>
          <w:rFonts w:ascii="Times New Roman" w:hAnsi="Times New Roman" w:cs="Times New Roman"/>
          <w:color w:val="auto"/>
          <w:sz w:val="28"/>
          <w:szCs w:val="28"/>
          <w:lang w:val="uk-UA"/>
        </w:rPr>
      </w:pPr>
    </w:p>
    <w:p w14:paraId="1F00C57B" w14:textId="262D1700" w:rsidR="00C825B4" w:rsidRDefault="003E6EBE" w:rsidP="00C825B4">
      <w:pPr>
        <w:widowControl/>
        <w:rPr>
          <w:rFonts w:ascii="Times New Roman" w:hAnsi="Times New Roman" w:cs="Times New Roman"/>
          <w:color w:val="auto"/>
          <w:sz w:val="28"/>
          <w:szCs w:val="28"/>
          <w:lang w:val="uk-UA"/>
        </w:rPr>
      </w:pPr>
      <w:r>
        <w:rPr>
          <w:rFonts w:ascii="Times New Roman" w:hAnsi="Times New Roman"/>
          <w:noProof/>
        </w:rPr>
        <w:drawing>
          <wp:anchor distT="0" distB="0" distL="114300" distR="114300" simplePos="0" relativeHeight="251663360" behindDoc="1" locked="0" layoutInCell="1" allowOverlap="0" wp14:anchorId="1CB35ED3" wp14:editId="2AD82D59">
            <wp:simplePos x="0" y="0"/>
            <wp:positionH relativeFrom="page">
              <wp:align>center</wp:align>
            </wp:positionH>
            <wp:positionV relativeFrom="paragraph">
              <wp:posOffset>37465</wp:posOffset>
            </wp:positionV>
            <wp:extent cx="1943735" cy="728980"/>
            <wp:effectExtent l="0" t="0" r="0" b="0"/>
            <wp:wrapNone/>
            <wp:docPr id="7"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r:link="rId8">
                      <a:extLst>
                        <a:ext uri="{28A0092B-C50C-407E-A947-70E740481C1C}">
                          <a14:useLocalDpi xmlns:a14="http://schemas.microsoft.com/office/drawing/2010/main" val="0"/>
                        </a:ext>
                      </a:extLst>
                    </a:blip>
                    <a:srcRect/>
                    <a:stretch>
                      <a:fillRect/>
                    </a:stretch>
                  </pic:blipFill>
                  <pic:spPr bwMode="auto">
                    <a:xfrm>
                      <a:off x="0" y="0"/>
                      <a:ext cx="1943735" cy="728980"/>
                    </a:xfrm>
                    <a:prstGeom prst="rect">
                      <a:avLst/>
                    </a:prstGeom>
                    <a:noFill/>
                  </pic:spPr>
                </pic:pic>
              </a:graphicData>
            </a:graphic>
            <wp14:sizeRelH relativeFrom="page">
              <wp14:pctWidth>0</wp14:pctWidth>
            </wp14:sizeRelH>
            <wp14:sizeRelV relativeFrom="page">
              <wp14:pctHeight>0</wp14:pctHeight>
            </wp14:sizeRelV>
          </wp:anchor>
        </w:drawing>
      </w:r>
    </w:p>
    <w:p w14:paraId="7BA4CB48" w14:textId="77777777" w:rsidR="00C825B4" w:rsidRDefault="00C825B4" w:rsidP="00C825B4">
      <w:pPr>
        <w:widowControl/>
        <w:rPr>
          <w:rFonts w:ascii="Times New Roman" w:hAnsi="Times New Roman" w:cs="Times New Roman"/>
          <w:color w:val="auto"/>
          <w:sz w:val="28"/>
          <w:szCs w:val="28"/>
          <w:lang w:val="uk-UA"/>
        </w:rPr>
      </w:pPr>
      <w:r>
        <w:rPr>
          <w:rFonts w:ascii="Times New Roman" w:hAnsi="Times New Roman" w:cs="Times New Roman"/>
          <w:color w:val="auto"/>
          <w:sz w:val="28"/>
          <w:szCs w:val="28"/>
          <w:lang w:val="uk-UA"/>
        </w:rPr>
        <w:t xml:space="preserve">                                 Директор                                  Л.В. Мартинюк</w:t>
      </w:r>
    </w:p>
    <w:p w14:paraId="7C1793EC" w14:textId="77777777" w:rsidR="00C825B4" w:rsidRDefault="00C825B4" w:rsidP="00C825B4">
      <w:pPr>
        <w:widowControl/>
        <w:shd w:val="clear" w:color="auto" w:fill="FFFFFF"/>
        <w:rPr>
          <w:rFonts w:ascii="Times New Roman" w:hAnsi="Times New Roman" w:cs="Times New Roman"/>
          <w:color w:val="auto"/>
          <w:sz w:val="28"/>
          <w:szCs w:val="28"/>
          <w:lang w:val="uk-UA"/>
        </w:rPr>
      </w:pPr>
    </w:p>
    <w:p w14:paraId="2F92ADDC" w14:textId="77777777" w:rsidR="00C825B4" w:rsidRDefault="00C825B4" w:rsidP="00C825B4">
      <w:pPr>
        <w:widowControl/>
        <w:shd w:val="clear" w:color="auto" w:fill="FFFFFF"/>
        <w:rPr>
          <w:rFonts w:ascii="Times New Roman" w:hAnsi="Times New Roman" w:cs="Times New Roman"/>
          <w:color w:val="auto"/>
          <w:sz w:val="28"/>
          <w:szCs w:val="28"/>
          <w:lang w:val="uk-UA"/>
        </w:rPr>
      </w:pPr>
      <w:r>
        <w:rPr>
          <w:rFonts w:ascii="Times New Roman" w:hAnsi="Times New Roman" w:cs="Times New Roman"/>
          <w:color w:val="auto"/>
          <w:sz w:val="28"/>
          <w:szCs w:val="28"/>
          <w:lang w:val="uk-UA"/>
        </w:rPr>
        <w:t xml:space="preserve">                                                                                                      </w:t>
      </w:r>
    </w:p>
    <w:p w14:paraId="2924A4C5" w14:textId="77777777" w:rsidR="00C825B4" w:rsidRDefault="00C825B4" w:rsidP="00C825B4">
      <w:pPr>
        <w:widowControl/>
        <w:shd w:val="clear" w:color="auto" w:fill="FFFFFF"/>
        <w:rPr>
          <w:rFonts w:ascii="Times New Roman" w:hAnsi="Times New Roman" w:cs="Times New Roman"/>
          <w:color w:val="auto"/>
          <w:sz w:val="28"/>
          <w:szCs w:val="28"/>
          <w:lang w:val="uk-UA"/>
        </w:rPr>
      </w:pPr>
    </w:p>
    <w:p w14:paraId="7DD1D6DB" w14:textId="77777777" w:rsidR="00C825B4" w:rsidRDefault="00C825B4" w:rsidP="00C825B4">
      <w:pPr>
        <w:widowControl/>
        <w:shd w:val="clear" w:color="auto" w:fill="FFFFFF"/>
        <w:rPr>
          <w:rFonts w:ascii="Times New Roman" w:hAnsi="Times New Roman" w:cs="Times New Roman"/>
          <w:color w:val="auto"/>
          <w:sz w:val="28"/>
          <w:szCs w:val="28"/>
          <w:lang w:val="uk-UA"/>
        </w:rPr>
      </w:pPr>
    </w:p>
    <w:p w14:paraId="762C7FB9" w14:textId="77777777" w:rsidR="00C825B4" w:rsidRDefault="00C825B4" w:rsidP="00C825B4">
      <w:pPr>
        <w:widowControl/>
        <w:shd w:val="clear" w:color="auto" w:fill="FFFFFF"/>
        <w:rPr>
          <w:rFonts w:ascii="Times New Roman" w:hAnsi="Times New Roman" w:cs="Times New Roman"/>
          <w:color w:val="auto"/>
          <w:sz w:val="28"/>
          <w:szCs w:val="28"/>
          <w:lang w:val="uk-UA"/>
        </w:rPr>
      </w:pPr>
    </w:p>
    <w:p w14:paraId="242CD944" w14:textId="77777777" w:rsidR="00C825B4" w:rsidRDefault="00C825B4" w:rsidP="00C825B4">
      <w:pPr>
        <w:widowControl/>
        <w:shd w:val="clear" w:color="auto" w:fill="FFFFFF"/>
        <w:rPr>
          <w:rFonts w:ascii="Times New Roman" w:hAnsi="Times New Roman" w:cs="Times New Roman"/>
          <w:color w:val="auto"/>
          <w:sz w:val="28"/>
          <w:szCs w:val="28"/>
          <w:lang w:val="uk-UA"/>
        </w:rPr>
      </w:pPr>
    </w:p>
    <w:p w14:paraId="6797BF52" w14:textId="0ED8FC52" w:rsidR="00C825B4" w:rsidRDefault="00C825B4" w:rsidP="00C825B4">
      <w:pPr>
        <w:widowControl/>
        <w:shd w:val="clear" w:color="auto" w:fill="FFFFFF"/>
        <w:outlineLvl w:val="0"/>
        <w:rPr>
          <w:rFonts w:ascii="Times New Roman" w:hAnsi="Times New Roman" w:cs="Times New Roman"/>
          <w:color w:val="auto"/>
          <w:sz w:val="28"/>
          <w:szCs w:val="28"/>
          <w:lang w:val="uk-UA"/>
        </w:rPr>
      </w:pPr>
      <w:r>
        <w:rPr>
          <w:rFonts w:ascii="Times New Roman" w:hAnsi="Times New Roman" w:cs="Times New Roman"/>
          <w:color w:val="auto"/>
          <w:sz w:val="28"/>
          <w:szCs w:val="28"/>
          <w:lang w:val="uk-UA"/>
        </w:rPr>
        <w:t xml:space="preserve">  </w:t>
      </w:r>
      <w:r w:rsidR="002657AB">
        <w:rPr>
          <w:rFonts w:ascii="Times New Roman" w:hAnsi="Times New Roman" w:cs="Times New Roman"/>
          <w:color w:val="auto"/>
          <w:sz w:val="28"/>
          <w:szCs w:val="28"/>
          <w:lang w:val="uk-UA"/>
        </w:rPr>
        <w:t xml:space="preserve">                                                                                                         </w:t>
      </w:r>
      <w:r>
        <w:rPr>
          <w:rFonts w:ascii="Times New Roman" w:hAnsi="Times New Roman" w:cs="Times New Roman"/>
          <w:color w:val="auto"/>
          <w:sz w:val="28"/>
          <w:szCs w:val="28"/>
          <w:lang w:val="uk-UA"/>
        </w:rPr>
        <w:t>Додаток 1</w:t>
      </w:r>
    </w:p>
    <w:p w14:paraId="4393A0C7" w14:textId="77777777" w:rsidR="00C825B4" w:rsidRDefault="00C825B4" w:rsidP="00C825B4">
      <w:pPr>
        <w:widowControl/>
        <w:shd w:val="clear" w:color="auto" w:fill="FFFFFF"/>
        <w:rPr>
          <w:rFonts w:ascii="Times New Roman" w:hAnsi="Times New Roman" w:cs="Times New Roman"/>
          <w:color w:val="auto"/>
          <w:sz w:val="28"/>
          <w:szCs w:val="28"/>
          <w:lang w:val="uk-UA"/>
        </w:rPr>
      </w:pPr>
      <w:r>
        <w:rPr>
          <w:rFonts w:ascii="Times New Roman" w:hAnsi="Times New Roman" w:cs="Times New Roman"/>
          <w:color w:val="auto"/>
          <w:sz w:val="28"/>
          <w:szCs w:val="28"/>
          <w:lang w:val="uk-UA"/>
        </w:rPr>
        <w:t xml:space="preserve">                                                                                                                                        </w:t>
      </w:r>
    </w:p>
    <w:p w14:paraId="118BD307" w14:textId="7E98FCED" w:rsidR="00C825B4" w:rsidRPr="00C167B4" w:rsidRDefault="00B5664E" w:rsidP="00C825B4">
      <w:pPr>
        <w:widowControl/>
        <w:shd w:val="clear" w:color="auto" w:fill="FFFFFF"/>
        <w:rPr>
          <w:rFonts w:ascii="Times New Roman" w:hAnsi="Times New Roman" w:cs="Times New Roman"/>
          <w:color w:val="auto"/>
          <w:sz w:val="28"/>
          <w:szCs w:val="28"/>
          <w:lang w:val="uk-UA"/>
        </w:rPr>
      </w:pPr>
      <w:r>
        <w:rPr>
          <w:rFonts w:ascii="Times New Roman" w:hAnsi="Times New Roman" w:cs="Times New Roman"/>
          <w:color w:val="auto"/>
          <w:sz w:val="28"/>
          <w:szCs w:val="28"/>
          <w:lang w:val="uk-UA"/>
        </w:rPr>
        <w:t xml:space="preserve">         </w:t>
      </w:r>
      <w:r w:rsidR="002657AB">
        <w:rPr>
          <w:rFonts w:ascii="Times New Roman" w:hAnsi="Times New Roman" w:cs="Times New Roman"/>
          <w:color w:val="auto"/>
          <w:sz w:val="28"/>
          <w:szCs w:val="28"/>
          <w:lang w:val="uk-UA"/>
        </w:rPr>
        <w:t xml:space="preserve">                                                                         </w:t>
      </w:r>
      <w:r w:rsidR="00C825B4">
        <w:rPr>
          <w:rFonts w:ascii="Times New Roman" w:hAnsi="Times New Roman" w:cs="Times New Roman"/>
          <w:color w:val="auto"/>
          <w:sz w:val="28"/>
          <w:szCs w:val="28"/>
          <w:lang w:val="uk-UA"/>
        </w:rPr>
        <w:t xml:space="preserve"> до освітньої програми</w:t>
      </w:r>
    </w:p>
    <w:p w14:paraId="3C2B7A20" w14:textId="77777777" w:rsidR="00C825B4" w:rsidRPr="005D7889" w:rsidRDefault="00C825B4" w:rsidP="00C825B4">
      <w:pPr>
        <w:widowControl/>
        <w:outlineLvl w:val="0"/>
        <w:rPr>
          <w:rFonts w:ascii="Times New Roman" w:hAnsi="Times New Roman" w:cs="Times New Roman"/>
          <w:b/>
          <w:bCs/>
          <w:color w:val="auto"/>
          <w:lang w:val="uk-UA"/>
        </w:rPr>
      </w:pPr>
      <w:r>
        <w:rPr>
          <w:rFonts w:ascii="Times New Roman" w:hAnsi="Times New Roman" w:cs="Times New Roman"/>
          <w:b/>
          <w:bCs/>
          <w:color w:val="auto"/>
          <w:lang w:val="uk-UA"/>
        </w:rPr>
        <w:t xml:space="preserve">                                                       </w:t>
      </w:r>
      <w:r w:rsidRPr="005D7889">
        <w:rPr>
          <w:rFonts w:ascii="Times New Roman" w:hAnsi="Times New Roman" w:cs="Times New Roman"/>
          <w:b/>
          <w:bCs/>
          <w:color w:val="auto"/>
          <w:lang w:val="uk-UA"/>
        </w:rPr>
        <w:t xml:space="preserve">Перелік навчальних програм </w:t>
      </w:r>
    </w:p>
    <w:p w14:paraId="6AF8FB82" w14:textId="512535FD" w:rsidR="00C825B4" w:rsidRDefault="00C825B4" w:rsidP="00C825B4">
      <w:pPr>
        <w:rPr>
          <w:rFonts w:ascii="Times New Roman" w:hAnsi="Times New Roman" w:cs="Times New Roman"/>
          <w:lang w:val="uk-UA"/>
        </w:rPr>
      </w:pPr>
      <w:r w:rsidRPr="005D7889">
        <w:rPr>
          <w:rFonts w:ascii="Times New Roman" w:hAnsi="Times New Roman" w:cs="Times New Roman"/>
          <w:color w:val="auto"/>
          <w:lang w:val="uk-UA"/>
        </w:rPr>
        <w:t>для учнів 11 клас</w:t>
      </w:r>
      <w:r w:rsidR="002657AB">
        <w:rPr>
          <w:rFonts w:ascii="Times New Roman" w:hAnsi="Times New Roman" w:cs="Times New Roman"/>
          <w:color w:val="auto"/>
          <w:lang w:val="uk-UA"/>
        </w:rPr>
        <w:t xml:space="preserve">у  </w:t>
      </w:r>
      <w:r w:rsidRPr="005D7889">
        <w:rPr>
          <w:rFonts w:ascii="Times New Roman" w:hAnsi="Times New Roman" w:cs="Times New Roman"/>
          <w:color w:val="auto"/>
          <w:lang w:val="uk-UA"/>
        </w:rPr>
        <w:t xml:space="preserve"> </w:t>
      </w:r>
      <w:proofErr w:type="spellStart"/>
      <w:r>
        <w:rPr>
          <w:rFonts w:ascii="Times New Roman" w:hAnsi="Times New Roman" w:cs="Times New Roman"/>
          <w:lang w:val="uk-UA"/>
        </w:rPr>
        <w:t>Вільхівського</w:t>
      </w:r>
      <w:proofErr w:type="spellEnd"/>
      <w:r>
        <w:rPr>
          <w:rFonts w:ascii="Times New Roman" w:hAnsi="Times New Roman" w:cs="Times New Roman"/>
          <w:lang w:val="uk-UA"/>
        </w:rPr>
        <w:t xml:space="preserve"> ліцею Горохівської міської ради Волинської області </w:t>
      </w:r>
    </w:p>
    <w:p w14:paraId="6CD59AEB" w14:textId="43B29368" w:rsidR="00C825B4" w:rsidRPr="005D7889" w:rsidRDefault="00B5664E" w:rsidP="00C825B4">
      <w:pPr>
        <w:rPr>
          <w:rFonts w:ascii="Times New Roman" w:hAnsi="Times New Roman" w:cs="Times New Roman"/>
          <w:lang w:val="uk-UA"/>
        </w:rPr>
      </w:pPr>
      <w:r>
        <w:rPr>
          <w:rFonts w:ascii="Times New Roman" w:hAnsi="Times New Roman" w:cs="Times New Roman"/>
          <w:lang w:val="uk-UA"/>
        </w:rPr>
        <w:t>на 202</w:t>
      </w:r>
      <w:r w:rsidR="002657AB">
        <w:rPr>
          <w:rFonts w:ascii="Times New Roman" w:hAnsi="Times New Roman" w:cs="Times New Roman"/>
          <w:lang w:val="uk-UA"/>
        </w:rPr>
        <w:t>6</w:t>
      </w:r>
      <w:r>
        <w:rPr>
          <w:rFonts w:ascii="Times New Roman" w:hAnsi="Times New Roman" w:cs="Times New Roman"/>
          <w:lang w:val="uk-UA"/>
        </w:rPr>
        <w:t>-202</w:t>
      </w:r>
      <w:r w:rsidR="002657AB">
        <w:rPr>
          <w:rFonts w:ascii="Times New Roman" w:hAnsi="Times New Roman" w:cs="Times New Roman"/>
          <w:lang w:val="uk-UA"/>
        </w:rPr>
        <w:t>7</w:t>
      </w:r>
      <w:r w:rsidR="00C825B4" w:rsidRPr="005D7889">
        <w:rPr>
          <w:rFonts w:ascii="Times New Roman" w:hAnsi="Times New Roman" w:cs="Times New Roman"/>
          <w:lang w:val="uk-UA"/>
        </w:rPr>
        <w:t xml:space="preserve"> н. р.</w:t>
      </w:r>
    </w:p>
    <w:p w14:paraId="59A50A67" w14:textId="77777777" w:rsidR="00C825B4" w:rsidRPr="005D7889" w:rsidRDefault="00C825B4" w:rsidP="00C825B4">
      <w:pPr>
        <w:widowControl/>
        <w:rPr>
          <w:rFonts w:ascii="Times New Roman" w:hAnsi="Times New Roman" w:cs="Times New Roman"/>
          <w:color w:val="auto"/>
          <w:lang w:val="uk-UA"/>
        </w:rPr>
      </w:pPr>
      <w:r w:rsidRPr="005D7889">
        <w:rPr>
          <w:rFonts w:ascii="Times New Roman" w:hAnsi="Times New Roman" w:cs="Times New Roman"/>
          <w:color w:val="auto"/>
          <w:lang w:val="uk-UA"/>
        </w:rPr>
        <w:t>(затверджені наказами МОН від 23.10.2017 № 1407 та від 24.11.2017 № 1539)</w:t>
      </w:r>
    </w:p>
    <w:p w14:paraId="2B8CF3F3" w14:textId="77777777" w:rsidR="00C825B4" w:rsidRPr="005D7889" w:rsidRDefault="00C825B4" w:rsidP="00C825B4">
      <w:pPr>
        <w:widowControl/>
        <w:rPr>
          <w:rFonts w:ascii="Times New Roman" w:hAnsi="Times New Roman" w:cs="Times New Roman"/>
          <w:b/>
          <w:bCs/>
          <w:color w:val="auto"/>
          <w:lang w:val="uk-UA"/>
        </w:rPr>
      </w:pPr>
    </w:p>
    <w:tbl>
      <w:tblPr>
        <w:tblW w:w="9644"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5705"/>
        <w:gridCol w:w="3264"/>
      </w:tblGrid>
      <w:tr w:rsidR="00C825B4" w:rsidRPr="005D7889" w14:paraId="1B298463" w14:textId="77777777" w:rsidTr="00C825B4">
        <w:trPr>
          <w:trHeight w:val="20"/>
        </w:trPr>
        <w:tc>
          <w:tcPr>
            <w:tcW w:w="675" w:type="dxa"/>
          </w:tcPr>
          <w:p w14:paraId="597785A5" w14:textId="77777777" w:rsidR="00C825B4" w:rsidRPr="005D7889" w:rsidRDefault="00C825B4" w:rsidP="00C825B4">
            <w:pPr>
              <w:widowControl/>
              <w:rPr>
                <w:rFonts w:ascii="Times New Roman" w:hAnsi="Times New Roman" w:cs="Times New Roman"/>
                <w:b/>
                <w:bCs/>
                <w:color w:val="auto"/>
                <w:lang w:val="uk-UA"/>
              </w:rPr>
            </w:pPr>
            <w:r w:rsidRPr="005D7889">
              <w:rPr>
                <w:rFonts w:ascii="Times New Roman" w:hAnsi="Times New Roman" w:cs="Times New Roman"/>
                <w:b/>
                <w:bCs/>
                <w:color w:val="auto"/>
                <w:lang w:val="uk-UA"/>
              </w:rPr>
              <w:t>№ п/п</w:t>
            </w:r>
          </w:p>
        </w:tc>
        <w:tc>
          <w:tcPr>
            <w:tcW w:w="5705" w:type="dxa"/>
          </w:tcPr>
          <w:p w14:paraId="594EF903" w14:textId="77777777" w:rsidR="00C825B4" w:rsidRPr="005D7889" w:rsidRDefault="00C825B4" w:rsidP="00C825B4">
            <w:pPr>
              <w:widowControl/>
              <w:rPr>
                <w:rFonts w:ascii="Times New Roman" w:hAnsi="Times New Roman" w:cs="Times New Roman"/>
                <w:b/>
                <w:bCs/>
                <w:color w:val="auto"/>
                <w:lang w:val="uk-UA"/>
              </w:rPr>
            </w:pPr>
            <w:r w:rsidRPr="005D7889">
              <w:rPr>
                <w:rFonts w:ascii="Times New Roman" w:hAnsi="Times New Roman" w:cs="Times New Roman"/>
                <w:b/>
                <w:bCs/>
                <w:color w:val="auto"/>
                <w:lang w:val="uk-UA"/>
              </w:rPr>
              <w:t>Назва навчальної програми</w:t>
            </w:r>
          </w:p>
        </w:tc>
        <w:tc>
          <w:tcPr>
            <w:tcW w:w="3264" w:type="dxa"/>
            <w:vAlign w:val="center"/>
          </w:tcPr>
          <w:p w14:paraId="45B3BB69" w14:textId="77777777" w:rsidR="00C825B4" w:rsidRPr="005D7889" w:rsidRDefault="00C825B4" w:rsidP="00C825B4">
            <w:pPr>
              <w:widowControl/>
              <w:rPr>
                <w:rFonts w:ascii="Times New Roman" w:hAnsi="Times New Roman" w:cs="Times New Roman"/>
                <w:b/>
                <w:bCs/>
                <w:color w:val="auto"/>
                <w:lang w:val="uk-UA"/>
              </w:rPr>
            </w:pPr>
            <w:r w:rsidRPr="005D7889">
              <w:rPr>
                <w:rFonts w:ascii="Times New Roman" w:hAnsi="Times New Roman" w:cs="Times New Roman"/>
                <w:b/>
                <w:bCs/>
                <w:color w:val="auto"/>
                <w:lang w:val="uk-UA"/>
              </w:rPr>
              <w:t>Рівень вивчення</w:t>
            </w:r>
          </w:p>
        </w:tc>
      </w:tr>
      <w:tr w:rsidR="00C825B4" w:rsidRPr="005D7889" w14:paraId="0A34897C" w14:textId="77777777" w:rsidTr="00C825B4">
        <w:trPr>
          <w:trHeight w:val="336"/>
        </w:trPr>
        <w:tc>
          <w:tcPr>
            <w:tcW w:w="675" w:type="dxa"/>
          </w:tcPr>
          <w:p w14:paraId="22C88A41" w14:textId="77777777" w:rsidR="00C825B4" w:rsidRPr="005D7889" w:rsidRDefault="00C825B4" w:rsidP="00C825B4">
            <w:pPr>
              <w:widowControl/>
              <w:numPr>
                <w:ilvl w:val="0"/>
                <w:numId w:val="1"/>
              </w:numPr>
              <w:tabs>
                <w:tab w:val="left" w:pos="114"/>
              </w:tabs>
              <w:spacing w:after="200" w:line="276" w:lineRule="auto"/>
              <w:rPr>
                <w:rFonts w:ascii="Times New Roman" w:hAnsi="Times New Roman" w:cs="Times New Roman"/>
                <w:color w:val="auto"/>
                <w:lang w:val="uk-UA"/>
              </w:rPr>
            </w:pPr>
          </w:p>
        </w:tc>
        <w:tc>
          <w:tcPr>
            <w:tcW w:w="5705" w:type="dxa"/>
            <w:vAlign w:val="center"/>
          </w:tcPr>
          <w:p w14:paraId="026CB39D" w14:textId="77777777" w:rsidR="00C825B4" w:rsidRPr="005D7889" w:rsidRDefault="00C825B4" w:rsidP="00C825B4">
            <w:pPr>
              <w:widowControl/>
              <w:rPr>
                <w:rFonts w:ascii="Times New Roman" w:hAnsi="Times New Roman" w:cs="Times New Roman"/>
                <w:color w:val="auto"/>
                <w:lang w:val="uk-UA"/>
              </w:rPr>
            </w:pPr>
            <w:r w:rsidRPr="005D7889">
              <w:rPr>
                <w:rFonts w:ascii="Times New Roman" w:hAnsi="Times New Roman" w:cs="Times New Roman"/>
                <w:color w:val="auto"/>
                <w:lang w:val="uk-UA"/>
              </w:rPr>
              <w:t>Українська мова</w:t>
            </w:r>
          </w:p>
        </w:tc>
        <w:tc>
          <w:tcPr>
            <w:tcW w:w="3264" w:type="dxa"/>
            <w:vAlign w:val="center"/>
          </w:tcPr>
          <w:p w14:paraId="1F3332E7" w14:textId="77777777" w:rsidR="00C825B4" w:rsidRPr="005D7889" w:rsidRDefault="00C825B4" w:rsidP="00C825B4">
            <w:pPr>
              <w:widowControl/>
              <w:rPr>
                <w:rFonts w:ascii="Times New Roman" w:hAnsi="Times New Roman" w:cs="Times New Roman"/>
                <w:color w:val="auto"/>
                <w:lang w:val="uk-UA"/>
              </w:rPr>
            </w:pPr>
            <w:r w:rsidRPr="005D7889">
              <w:rPr>
                <w:rFonts w:ascii="Times New Roman" w:hAnsi="Times New Roman" w:cs="Times New Roman"/>
                <w:color w:val="auto"/>
                <w:lang w:val="uk-UA"/>
              </w:rPr>
              <w:t>Профільний рівень</w:t>
            </w:r>
          </w:p>
        </w:tc>
      </w:tr>
      <w:tr w:rsidR="00C825B4" w:rsidRPr="005D7889" w14:paraId="7C9506C6" w14:textId="77777777" w:rsidTr="00C825B4">
        <w:trPr>
          <w:trHeight w:val="20"/>
        </w:trPr>
        <w:tc>
          <w:tcPr>
            <w:tcW w:w="675" w:type="dxa"/>
          </w:tcPr>
          <w:p w14:paraId="1C8B220E" w14:textId="77777777" w:rsidR="00C825B4" w:rsidRPr="005D7889" w:rsidRDefault="00C825B4" w:rsidP="00C825B4">
            <w:pPr>
              <w:widowControl/>
              <w:numPr>
                <w:ilvl w:val="0"/>
                <w:numId w:val="1"/>
              </w:numPr>
              <w:tabs>
                <w:tab w:val="left" w:pos="114"/>
              </w:tabs>
              <w:spacing w:after="200" w:line="276" w:lineRule="auto"/>
              <w:rPr>
                <w:rFonts w:ascii="Times New Roman" w:hAnsi="Times New Roman" w:cs="Times New Roman"/>
                <w:color w:val="auto"/>
                <w:lang w:val="uk-UA"/>
              </w:rPr>
            </w:pPr>
          </w:p>
        </w:tc>
        <w:tc>
          <w:tcPr>
            <w:tcW w:w="5705" w:type="dxa"/>
            <w:vAlign w:val="center"/>
          </w:tcPr>
          <w:p w14:paraId="20A63BEB" w14:textId="77777777" w:rsidR="00C825B4" w:rsidRPr="005D7889" w:rsidRDefault="00C825B4" w:rsidP="00C825B4">
            <w:pPr>
              <w:widowControl/>
              <w:rPr>
                <w:rFonts w:ascii="Times New Roman" w:hAnsi="Times New Roman" w:cs="Times New Roman"/>
                <w:color w:val="auto"/>
                <w:lang w:val="uk-UA"/>
              </w:rPr>
            </w:pPr>
            <w:r w:rsidRPr="005D7889">
              <w:rPr>
                <w:rFonts w:ascii="Times New Roman" w:hAnsi="Times New Roman" w:cs="Times New Roman"/>
                <w:color w:val="auto"/>
                <w:lang w:val="uk-UA"/>
              </w:rPr>
              <w:t>Біологія і екологія</w:t>
            </w:r>
          </w:p>
        </w:tc>
        <w:tc>
          <w:tcPr>
            <w:tcW w:w="3264" w:type="dxa"/>
          </w:tcPr>
          <w:p w14:paraId="24556F21" w14:textId="77777777" w:rsidR="00C825B4" w:rsidRPr="005D7889" w:rsidRDefault="00C825B4" w:rsidP="00C825B4">
            <w:pPr>
              <w:widowControl/>
              <w:rPr>
                <w:rFonts w:ascii="Times New Roman" w:hAnsi="Times New Roman" w:cs="Times New Roman"/>
                <w:color w:val="auto"/>
                <w:lang w:val="uk-UA"/>
              </w:rPr>
            </w:pPr>
            <w:r w:rsidRPr="005D7889">
              <w:rPr>
                <w:rFonts w:ascii="Times New Roman" w:hAnsi="Times New Roman" w:cs="Times New Roman"/>
                <w:color w:val="auto"/>
                <w:lang w:val="uk-UA"/>
              </w:rPr>
              <w:t>Рівень стандарту</w:t>
            </w:r>
          </w:p>
        </w:tc>
      </w:tr>
      <w:tr w:rsidR="00C825B4" w:rsidRPr="005D7889" w14:paraId="18950218" w14:textId="77777777" w:rsidTr="00C825B4">
        <w:trPr>
          <w:trHeight w:val="20"/>
        </w:trPr>
        <w:tc>
          <w:tcPr>
            <w:tcW w:w="675" w:type="dxa"/>
          </w:tcPr>
          <w:p w14:paraId="7C31C633" w14:textId="77777777" w:rsidR="00C825B4" w:rsidRPr="005D7889" w:rsidRDefault="00C825B4" w:rsidP="00C825B4">
            <w:pPr>
              <w:widowControl/>
              <w:numPr>
                <w:ilvl w:val="0"/>
                <w:numId w:val="1"/>
              </w:numPr>
              <w:tabs>
                <w:tab w:val="left" w:pos="114"/>
              </w:tabs>
              <w:spacing w:after="200" w:line="276" w:lineRule="auto"/>
              <w:rPr>
                <w:rFonts w:ascii="Times New Roman" w:hAnsi="Times New Roman" w:cs="Times New Roman"/>
                <w:color w:val="auto"/>
                <w:lang w:val="uk-UA"/>
              </w:rPr>
            </w:pPr>
          </w:p>
        </w:tc>
        <w:tc>
          <w:tcPr>
            <w:tcW w:w="5705" w:type="dxa"/>
            <w:vAlign w:val="center"/>
          </w:tcPr>
          <w:p w14:paraId="1C8D7E80" w14:textId="77777777" w:rsidR="00C825B4" w:rsidRPr="005D7889" w:rsidRDefault="00C825B4" w:rsidP="00C825B4">
            <w:pPr>
              <w:widowControl/>
              <w:rPr>
                <w:rFonts w:ascii="Times New Roman" w:hAnsi="Times New Roman" w:cs="Times New Roman"/>
                <w:color w:val="auto"/>
                <w:lang w:val="uk-UA"/>
              </w:rPr>
            </w:pPr>
            <w:r w:rsidRPr="005D7889">
              <w:rPr>
                <w:rFonts w:ascii="Times New Roman" w:hAnsi="Times New Roman" w:cs="Times New Roman"/>
                <w:color w:val="auto"/>
                <w:lang w:val="uk-UA"/>
              </w:rPr>
              <w:t>Всесвітня історія</w:t>
            </w:r>
          </w:p>
        </w:tc>
        <w:tc>
          <w:tcPr>
            <w:tcW w:w="3264" w:type="dxa"/>
          </w:tcPr>
          <w:p w14:paraId="7B3AC498" w14:textId="77777777" w:rsidR="00C825B4" w:rsidRPr="005D7889" w:rsidRDefault="00C825B4" w:rsidP="00C825B4">
            <w:pPr>
              <w:widowControl/>
              <w:rPr>
                <w:rFonts w:ascii="Times New Roman" w:hAnsi="Times New Roman" w:cs="Times New Roman"/>
                <w:color w:val="auto"/>
                <w:lang w:val="uk-UA"/>
              </w:rPr>
            </w:pPr>
            <w:r w:rsidRPr="005D7889">
              <w:rPr>
                <w:rFonts w:ascii="Times New Roman" w:hAnsi="Times New Roman" w:cs="Times New Roman"/>
                <w:color w:val="auto"/>
                <w:lang w:val="uk-UA"/>
              </w:rPr>
              <w:t>Рівень стандарту</w:t>
            </w:r>
          </w:p>
        </w:tc>
      </w:tr>
      <w:tr w:rsidR="00C825B4" w:rsidRPr="005D7889" w14:paraId="3488E5B6" w14:textId="77777777" w:rsidTr="00C825B4">
        <w:trPr>
          <w:trHeight w:val="20"/>
        </w:trPr>
        <w:tc>
          <w:tcPr>
            <w:tcW w:w="675" w:type="dxa"/>
          </w:tcPr>
          <w:p w14:paraId="277E0466" w14:textId="77777777" w:rsidR="00C825B4" w:rsidRPr="005D7889" w:rsidRDefault="00C825B4" w:rsidP="00C825B4">
            <w:pPr>
              <w:widowControl/>
              <w:numPr>
                <w:ilvl w:val="0"/>
                <w:numId w:val="1"/>
              </w:numPr>
              <w:tabs>
                <w:tab w:val="left" w:pos="114"/>
              </w:tabs>
              <w:spacing w:after="200" w:line="276" w:lineRule="auto"/>
              <w:rPr>
                <w:rFonts w:ascii="Times New Roman" w:hAnsi="Times New Roman" w:cs="Times New Roman"/>
                <w:color w:val="auto"/>
                <w:lang w:val="uk-UA"/>
              </w:rPr>
            </w:pPr>
          </w:p>
        </w:tc>
        <w:tc>
          <w:tcPr>
            <w:tcW w:w="5705" w:type="dxa"/>
            <w:vAlign w:val="center"/>
          </w:tcPr>
          <w:p w14:paraId="287B80F1" w14:textId="77777777" w:rsidR="00C825B4" w:rsidRPr="005D7889" w:rsidRDefault="00C825B4" w:rsidP="00C825B4">
            <w:pPr>
              <w:widowControl/>
              <w:rPr>
                <w:rFonts w:ascii="Times New Roman" w:hAnsi="Times New Roman" w:cs="Times New Roman"/>
                <w:color w:val="auto"/>
                <w:lang w:val="uk-UA"/>
              </w:rPr>
            </w:pPr>
            <w:r w:rsidRPr="005D7889">
              <w:rPr>
                <w:rFonts w:ascii="Times New Roman" w:hAnsi="Times New Roman" w:cs="Times New Roman"/>
                <w:color w:val="auto"/>
                <w:lang w:val="uk-UA"/>
              </w:rPr>
              <w:t>Географія</w:t>
            </w:r>
          </w:p>
        </w:tc>
        <w:tc>
          <w:tcPr>
            <w:tcW w:w="3264" w:type="dxa"/>
          </w:tcPr>
          <w:p w14:paraId="250E66C2" w14:textId="77777777" w:rsidR="00C825B4" w:rsidRPr="005D7889" w:rsidRDefault="00C825B4" w:rsidP="00C825B4">
            <w:pPr>
              <w:widowControl/>
              <w:rPr>
                <w:rFonts w:ascii="Times New Roman" w:hAnsi="Times New Roman" w:cs="Times New Roman"/>
                <w:color w:val="auto"/>
                <w:lang w:val="uk-UA"/>
              </w:rPr>
            </w:pPr>
            <w:r w:rsidRPr="005D7889">
              <w:rPr>
                <w:rFonts w:ascii="Times New Roman" w:hAnsi="Times New Roman" w:cs="Times New Roman"/>
                <w:color w:val="auto"/>
                <w:lang w:val="uk-UA"/>
              </w:rPr>
              <w:t>Рівень стандарту</w:t>
            </w:r>
          </w:p>
        </w:tc>
      </w:tr>
      <w:tr w:rsidR="00C825B4" w:rsidRPr="005D7889" w14:paraId="0CB7FE5C" w14:textId="77777777" w:rsidTr="00C825B4">
        <w:trPr>
          <w:trHeight w:val="20"/>
        </w:trPr>
        <w:tc>
          <w:tcPr>
            <w:tcW w:w="675" w:type="dxa"/>
          </w:tcPr>
          <w:p w14:paraId="02E14AAB" w14:textId="77777777" w:rsidR="00C825B4" w:rsidRPr="005D7889" w:rsidRDefault="00C825B4" w:rsidP="00C825B4">
            <w:pPr>
              <w:widowControl/>
              <w:numPr>
                <w:ilvl w:val="0"/>
                <w:numId w:val="1"/>
              </w:numPr>
              <w:tabs>
                <w:tab w:val="left" w:pos="114"/>
              </w:tabs>
              <w:spacing w:after="200" w:line="276" w:lineRule="auto"/>
              <w:rPr>
                <w:rFonts w:ascii="Times New Roman" w:hAnsi="Times New Roman" w:cs="Times New Roman"/>
                <w:color w:val="auto"/>
                <w:lang w:val="uk-UA"/>
              </w:rPr>
            </w:pPr>
          </w:p>
        </w:tc>
        <w:tc>
          <w:tcPr>
            <w:tcW w:w="5705" w:type="dxa"/>
          </w:tcPr>
          <w:p w14:paraId="17FA238B" w14:textId="77777777" w:rsidR="00C825B4" w:rsidRPr="005D7889" w:rsidRDefault="00C825B4" w:rsidP="00C825B4">
            <w:pPr>
              <w:widowControl/>
              <w:ind w:left="-108"/>
              <w:rPr>
                <w:rFonts w:ascii="Times New Roman" w:hAnsi="Times New Roman" w:cs="Times New Roman"/>
                <w:color w:val="auto"/>
                <w:lang w:val="uk-UA"/>
              </w:rPr>
            </w:pPr>
            <w:r w:rsidRPr="005D7889">
              <w:rPr>
                <w:rFonts w:ascii="Times New Roman" w:hAnsi="Times New Roman" w:cs="Times New Roman"/>
                <w:color w:val="auto"/>
                <w:lang w:val="uk-UA"/>
              </w:rPr>
              <w:t xml:space="preserve"> Громадянська освіта (інтегрований курс)</w:t>
            </w:r>
          </w:p>
        </w:tc>
        <w:tc>
          <w:tcPr>
            <w:tcW w:w="3264" w:type="dxa"/>
          </w:tcPr>
          <w:p w14:paraId="72323F6C" w14:textId="77777777" w:rsidR="00C825B4" w:rsidRPr="005D7889" w:rsidRDefault="00C825B4" w:rsidP="00C825B4">
            <w:pPr>
              <w:widowControl/>
              <w:rPr>
                <w:rFonts w:ascii="Times New Roman" w:hAnsi="Times New Roman" w:cs="Times New Roman"/>
                <w:color w:val="auto"/>
                <w:lang w:val="uk-UA"/>
              </w:rPr>
            </w:pPr>
            <w:r w:rsidRPr="005D7889">
              <w:rPr>
                <w:rFonts w:ascii="Times New Roman" w:hAnsi="Times New Roman" w:cs="Times New Roman"/>
                <w:color w:val="auto"/>
                <w:lang w:val="uk-UA"/>
              </w:rPr>
              <w:t>Рівень стандарту</w:t>
            </w:r>
          </w:p>
        </w:tc>
      </w:tr>
      <w:tr w:rsidR="00C825B4" w:rsidRPr="005D7889" w14:paraId="2AF14573" w14:textId="77777777" w:rsidTr="00C825B4">
        <w:trPr>
          <w:trHeight w:val="20"/>
        </w:trPr>
        <w:tc>
          <w:tcPr>
            <w:tcW w:w="675" w:type="dxa"/>
          </w:tcPr>
          <w:p w14:paraId="09A5C719" w14:textId="77777777" w:rsidR="00C825B4" w:rsidRPr="005D7889" w:rsidRDefault="00C825B4" w:rsidP="00C825B4">
            <w:pPr>
              <w:widowControl/>
              <w:numPr>
                <w:ilvl w:val="0"/>
                <w:numId w:val="1"/>
              </w:numPr>
              <w:tabs>
                <w:tab w:val="left" w:pos="114"/>
              </w:tabs>
              <w:spacing w:after="200" w:line="276" w:lineRule="auto"/>
              <w:rPr>
                <w:rFonts w:ascii="Times New Roman" w:hAnsi="Times New Roman" w:cs="Times New Roman"/>
                <w:color w:val="auto"/>
                <w:lang w:val="uk-UA"/>
              </w:rPr>
            </w:pPr>
          </w:p>
        </w:tc>
        <w:tc>
          <w:tcPr>
            <w:tcW w:w="5705" w:type="dxa"/>
          </w:tcPr>
          <w:p w14:paraId="37D3BBFC" w14:textId="77777777" w:rsidR="00C825B4" w:rsidRPr="005D7889" w:rsidRDefault="00C825B4" w:rsidP="00C825B4">
            <w:pPr>
              <w:widowControl/>
              <w:rPr>
                <w:rFonts w:ascii="Times New Roman" w:hAnsi="Times New Roman" w:cs="Times New Roman"/>
                <w:color w:val="auto"/>
                <w:lang w:val="uk-UA"/>
              </w:rPr>
            </w:pPr>
            <w:r w:rsidRPr="005D7889">
              <w:rPr>
                <w:rFonts w:ascii="Times New Roman" w:hAnsi="Times New Roman" w:cs="Times New Roman"/>
                <w:color w:val="auto"/>
                <w:lang w:val="uk-UA"/>
              </w:rPr>
              <w:t>Зарубіжна література</w:t>
            </w:r>
          </w:p>
        </w:tc>
        <w:tc>
          <w:tcPr>
            <w:tcW w:w="3264" w:type="dxa"/>
          </w:tcPr>
          <w:p w14:paraId="50DF8B56" w14:textId="77777777" w:rsidR="00C825B4" w:rsidRPr="005D7889" w:rsidRDefault="00C825B4" w:rsidP="00C825B4">
            <w:pPr>
              <w:widowControl/>
              <w:rPr>
                <w:rFonts w:ascii="Times New Roman" w:hAnsi="Times New Roman" w:cs="Times New Roman"/>
                <w:color w:val="auto"/>
                <w:lang w:val="uk-UA"/>
              </w:rPr>
            </w:pPr>
            <w:r w:rsidRPr="005D7889">
              <w:rPr>
                <w:rFonts w:ascii="Times New Roman" w:hAnsi="Times New Roman" w:cs="Times New Roman"/>
                <w:color w:val="auto"/>
                <w:lang w:val="uk-UA"/>
              </w:rPr>
              <w:t>Рівень стандарту</w:t>
            </w:r>
          </w:p>
        </w:tc>
      </w:tr>
      <w:tr w:rsidR="00C825B4" w:rsidRPr="005D7889" w14:paraId="001BF7F9" w14:textId="77777777" w:rsidTr="00C825B4">
        <w:trPr>
          <w:trHeight w:val="20"/>
        </w:trPr>
        <w:tc>
          <w:tcPr>
            <w:tcW w:w="675" w:type="dxa"/>
          </w:tcPr>
          <w:p w14:paraId="05021324" w14:textId="77777777" w:rsidR="00C825B4" w:rsidRPr="005D7889" w:rsidRDefault="00C825B4" w:rsidP="00C825B4">
            <w:pPr>
              <w:widowControl/>
              <w:numPr>
                <w:ilvl w:val="0"/>
                <w:numId w:val="1"/>
              </w:numPr>
              <w:tabs>
                <w:tab w:val="left" w:pos="114"/>
              </w:tabs>
              <w:spacing w:after="200" w:line="276" w:lineRule="auto"/>
              <w:rPr>
                <w:rFonts w:ascii="Times New Roman" w:hAnsi="Times New Roman" w:cs="Times New Roman"/>
                <w:color w:val="auto"/>
                <w:lang w:val="uk-UA"/>
              </w:rPr>
            </w:pPr>
          </w:p>
        </w:tc>
        <w:tc>
          <w:tcPr>
            <w:tcW w:w="5705" w:type="dxa"/>
            <w:vAlign w:val="center"/>
          </w:tcPr>
          <w:p w14:paraId="3BA4EEB2" w14:textId="77777777" w:rsidR="00C825B4" w:rsidRPr="005D7889" w:rsidRDefault="00C825B4" w:rsidP="00C825B4">
            <w:pPr>
              <w:widowControl/>
              <w:rPr>
                <w:rFonts w:ascii="Times New Roman" w:hAnsi="Times New Roman" w:cs="Times New Roman"/>
                <w:color w:val="auto"/>
                <w:lang w:val="uk-UA"/>
              </w:rPr>
            </w:pPr>
            <w:r>
              <w:rPr>
                <w:rFonts w:ascii="Times New Roman" w:hAnsi="Times New Roman" w:cs="Times New Roman"/>
                <w:color w:val="auto"/>
                <w:lang w:val="uk-UA"/>
              </w:rPr>
              <w:t>Захист Украї</w:t>
            </w:r>
            <w:r w:rsidRPr="005D7889">
              <w:rPr>
                <w:rFonts w:ascii="Times New Roman" w:hAnsi="Times New Roman" w:cs="Times New Roman"/>
                <w:color w:val="auto"/>
                <w:lang w:val="uk-UA"/>
              </w:rPr>
              <w:t>ни</w:t>
            </w:r>
          </w:p>
        </w:tc>
        <w:tc>
          <w:tcPr>
            <w:tcW w:w="3264" w:type="dxa"/>
          </w:tcPr>
          <w:p w14:paraId="4165F95B" w14:textId="77777777" w:rsidR="00C825B4" w:rsidRPr="005D7889" w:rsidRDefault="00C825B4" w:rsidP="00C825B4">
            <w:pPr>
              <w:widowControl/>
              <w:rPr>
                <w:rFonts w:ascii="Times New Roman" w:hAnsi="Times New Roman" w:cs="Times New Roman"/>
                <w:color w:val="auto"/>
                <w:lang w:val="uk-UA"/>
              </w:rPr>
            </w:pPr>
            <w:r w:rsidRPr="005D7889">
              <w:rPr>
                <w:rFonts w:ascii="Times New Roman" w:hAnsi="Times New Roman" w:cs="Times New Roman"/>
                <w:color w:val="auto"/>
                <w:lang w:val="uk-UA"/>
              </w:rPr>
              <w:t>Рівень стандарту</w:t>
            </w:r>
          </w:p>
        </w:tc>
      </w:tr>
      <w:tr w:rsidR="00C825B4" w:rsidRPr="005D7889" w14:paraId="50446187" w14:textId="77777777" w:rsidTr="00C825B4">
        <w:trPr>
          <w:trHeight w:val="20"/>
        </w:trPr>
        <w:tc>
          <w:tcPr>
            <w:tcW w:w="675" w:type="dxa"/>
          </w:tcPr>
          <w:p w14:paraId="4C04ABC0" w14:textId="77777777" w:rsidR="00C825B4" w:rsidRPr="005D7889" w:rsidRDefault="00C825B4" w:rsidP="00C825B4">
            <w:pPr>
              <w:widowControl/>
              <w:numPr>
                <w:ilvl w:val="0"/>
                <w:numId w:val="1"/>
              </w:numPr>
              <w:tabs>
                <w:tab w:val="left" w:pos="114"/>
              </w:tabs>
              <w:spacing w:after="200" w:line="276" w:lineRule="auto"/>
              <w:rPr>
                <w:rFonts w:ascii="Times New Roman" w:hAnsi="Times New Roman" w:cs="Times New Roman"/>
                <w:color w:val="auto"/>
                <w:lang w:val="uk-UA"/>
              </w:rPr>
            </w:pPr>
          </w:p>
        </w:tc>
        <w:tc>
          <w:tcPr>
            <w:tcW w:w="5705" w:type="dxa"/>
          </w:tcPr>
          <w:p w14:paraId="6A3DC99A" w14:textId="77777777" w:rsidR="00C825B4" w:rsidRPr="005D7889" w:rsidRDefault="00C825B4" w:rsidP="00C825B4">
            <w:pPr>
              <w:widowControl/>
              <w:rPr>
                <w:rFonts w:ascii="Times New Roman" w:hAnsi="Times New Roman" w:cs="Times New Roman"/>
                <w:color w:val="auto"/>
                <w:lang w:val="uk-UA"/>
              </w:rPr>
            </w:pPr>
            <w:r w:rsidRPr="005D7889">
              <w:rPr>
                <w:rFonts w:ascii="Times New Roman" w:hAnsi="Times New Roman" w:cs="Times New Roman"/>
                <w:color w:val="auto"/>
                <w:lang w:val="uk-UA"/>
              </w:rPr>
              <w:t xml:space="preserve">Інформатика </w:t>
            </w:r>
          </w:p>
        </w:tc>
        <w:tc>
          <w:tcPr>
            <w:tcW w:w="3264" w:type="dxa"/>
          </w:tcPr>
          <w:p w14:paraId="5F6C13E7" w14:textId="77777777" w:rsidR="00C825B4" w:rsidRPr="005D7889" w:rsidRDefault="00C825B4" w:rsidP="00C825B4">
            <w:pPr>
              <w:widowControl/>
              <w:rPr>
                <w:rFonts w:ascii="Times New Roman" w:hAnsi="Times New Roman" w:cs="Times New Roman"/>
                <w:color w:val="auto"/>
                <w:lang w:val="uk-UA"/>
              </w:rPr>
            </w:pPr>
            <w:r w:rsidRPr="005D7889">
              <w:rPr>
                <w:rFonts w:ascii="Times New Roman" w:hAnsi="Times New Roman" w:cs="Times New Roman"/>
                <w:color w:val="auto"/>
                <w:lang w:val="uk-UA"/>
              </w:rPr>
              <w:t>Рівень стандарту</w:t>
            </w:r>
          </w:p>
        </w:tc>
      </w:tr>
      <w:tr w:rsidR="00C825B4" w:rsidRPr="005D7889" w14:paraId="08C4D9BD" w14:textId="77777777" w:rsidTr="00C825B4">
        <w:trPr>
          <w:trHeight w:val="20"/>
        </w:trPr>
        <w:tc>
          <w:tcPr>
            <w:tcW w:w="675" w:type="dxa"/>
          </w:tcPr>
          <w:p w14:paraId="6A5E655C" w14:textId="77777777" w:rsidR="00C825B4" w:rsidRPr="005D7889" w:rsidRDefault="00C825B4" w:rsidP="00C825B4">
            <w:pPr>
              <w:widowControl/>
              <w:numPr>
                <w:ilvl w:val="0"/>
                <w:numId w:val="1"/>
              </w:numPr>
              <w:tabs>
                <w:tab w:val="left" w:pos="114"/>
              </w:tabs>
              <w:spacing w:after="200" w:line="276" w:lineRule="auto"/>
              <w:rPr>
                <w:rFonts w:ascii="Times New Roman" w:hAnsi="Times New Roman" w:cs="Times New Roman"/>
                <w:color w:val="auto"/>
                <w:lang w:val="uk-UA"/>
              </w:rPr>
            </w:pPr>
          </w:p>
        </w:tc>
        <w:tc>
          <w:tcPr>
            <w:tcW w:w="5705" w:type="dxa"/>
            <w:vAlign w:val="center"/>
          </w:tcPr>
          <w:p w14:paraId="42637B26" w14:textId="77777777" w:rsidR="00C825B4" w:rsidRPr="005D7889" w:rsidRDefault="00C825B4" w:rsidP="00C825B4">
            <w:pPr>
              <w:widowControl/>
              <w:rPr>
                <w:rFonts w:ascii="Times New Roman" w:hAnsi="Times New Roman" w:cs="Times New Roman"/>
                <w:color w:val="auto"/>
                <w:lang w:val="uk-UA"/>
              </w:rPr>
            </w:pPr>
            <w:r w:rsidRPr="005D7889">
              <w:rPr>
                <w:rFonts w:ascii="Times New Roman" w:hAnsi="Times New Roman" w:cs="Times New Roman"/>
                <w:color w:val="auto"/>
                <w:lang w:val="uk-UA"/>
              </w:rPr>
              <w:t>Історія України</w:t>
            </w:r>
          </w:p>
        </w:tc>
        <w:tc>
          <w:tcPr>
            <w:tcW w:w="3264" w:type="dxa"/>
          </w:tcPr>
          <w:p w14:paraId="7D783CE3" w14:textId="77777777" w:rsidR="00C825B4" w:rsidRPr="005D7889" w:rsidRDefault="00C825B4" w:rsidP="00C825B4">
            <w:pPr>
              <w:widowControl/>
              <w:rPr>
                <w:rFonts w:ascii="Times New Roman" w:hAnsi="Times New Roman" w:cs="Times New Roman"/>
                <w:color w:val="auto"/>
                <w:lang w:val="uk-UA"/>
              </w:rPr>
            </w:pPr>
            <w:r w:rsidRPr="005D7889">
              <w:rPr>
                <w:rFonts w:ascii="Times New Roman" w:hAnsi="Times New Roman" w:cs="Times New Roman"/>
                <w:color w:val="auto"/>
                <w:lang w:val="uk-UA"/>
              </w:rPr>
              <w:t>Рівень стандарту</w:t>
            </w:r>
          </w:p>
        </w:tc>
      </w:tr>
      <w:tr w:rsidR="00C825B4" w:rsidRPr="005D7889" w14:paraId="0DDD59F5" w14:textId="77777777" w:rsidTr="00C825B4">
        <w:trPr>
          <w:trHeight w:val="20"/>
        </w:trPr>
        <w:tc>
          <w:tcPr>
            <w:tcW w:w="675" w:type="dxa"/>
          </w:tcPr>
          <w:p w14:paraId="02E1D226" w14:textId="77777777" w:rsidR="00C825B4" w:rsidRPr="005D7889" w:rsidRDefault="00C825B4" w:rsidP="00C825B4">
            <w:pPr>
              <w:widowControl/>
              <w:numPr>
                <w:ilvl w:val="0"/>
                <w:numId w:val="1"/>
              </w:numPr>
              <w:tabs>
                <w:tab w:val="left" w:pos="114"/>
              </w:tabs>
              <w:spacing w:after="200" w:line="276" w:lineRule="auto"/>
              <w:rPr>
                <w:rFonts w:ascii="Times New Roman" w:hAnsi="Times New Roman" w:cs="Times New Roman"/>
                <w:color w:val="auto"/>
                <w:lang w:val="uk-UA"/>
              </w:rPr>
            </w:pPr>
          </w:p>
        </w:tc>
        <w:tc>
          <w:tcPr>
            <w:tcW w:w="5705" w:type="dxa"/>
            <w:vAlign w:val="center"/>
          </w:tcPr>
          <w:p w14:paraId="2C47AEE8" w14:textId="77777777" w:rsidR="00C825B4" w:rsidRPr="005D7889" w:rsidRDefault="00C825B4" w:rsidP="00C825B4">
            <w:pPr>
              <w:widowControl/>
              <w:rPr>
                <w:rFonts w:ascii="Times New Roman" w:hAnsi="Times New Roman" w:cs="Times New Roman"/>
                <w:color w:val="auto"/>
                <w:lang w:val="uk-UA"/>
              </w:rPr>
            </w:pPr>
            <w:r w:rsidRPr="005D7889">
              <w:rPr>
                <w:rFonts w:ascii="Times New Roman" w:hAnsi="Times New Roman" w:cs="Times New Roman"/>
                <w:color w:val="auto"/>
                <w:lang w:val="uk-UA"/>
              </w:rPr>
              <w:t>Математика (алгебра і початки аналізу та геометрія)</w:t>
            </w:r>
          </w:p>
        </w:tc>
        <w:tc>
          <w:tcPr>
            <w:tcW w:w="3264" w:type="dxa"/>
          </w:tcPr>
          <w:p w14:paraId="550DCF7A" w14:textId="77777777" w:rsidR="00C825B4" w:rsidRPr="005D7889" w:rsidRDefault="00C825B4" w:rsidP="00C825B4">
            <w:pPr>
              <w:widowControl/>
              <w:rPr>
                <w:rFonts w:ascii="Times New Roman" w:hAnsi="Times New Roman" w:cs="Times New Roman"/>
                <w:color w:val="auto"/>
                <w:lang w:val="uk-UA"/>
              </w:rPr>
            </w:pPr>
            <w:r w:rsidRPr="005D7889">
              <w:rPr>
                <w:rFonts w:ascii="Times New Roman" w:hAnsi="Times New Roman" w:cs="Times New Roman"/>
                <w:color w:val="auto"/>
                <w:lang w:val="uk-UA"/>
              </w:rPr>
              <w:t>Рівень стандарту</w:t>
            </w:r>
          </w:p>
        </w:tc>
      </w:tr>
      <w:tr w:rsidR="00C825B4" w:rsidRPr="005D7889" w14:paraId="39230BA8" w14:textId="77777777" w:rsidTr="00C825B4">
        <w:trPr>
          <w:trHeight w:val="20"/>
        </w:trPr>
        <w:tc>
          <w:tcPr>
            <w:tcW w:w="675" w:type="dxa"/>
          </w:tcPr>
          <w:p w14:paraId="7FD0CF49" w14:textId="77777777" w:rsidR="00C825B4" w:rsidRPr="005D7889" w:rsidRDefault="00C825B4" w:rsidP="00C825B4">
            <w:pPr>
              <w:widowControl/>
              <w:numPr>
                <w:ilvl w:val="0"/>
                <w:numId w:val="1"/>
              </w:numPr>
              <w:tabs>
                <w:tab w:val="left" w:pos="114"/>
              </w:tabs>
              <w:spacing w:after="200" w:line="276" w:lineRule="auto"/>
              <w:rPr>
                <w:rFonts w:ascii="Times New Roman" w:hAnsi="Times New Roman" w:cs="Times New Roman"/>
                <w:color w:val="auto"/>
                <w:lang w:val="uk-UA"/>
              </w:rPr>
            </w:pPr>
          </w:p>
        </w:tc>
        <w:tc>
          <w:tcPr>
            <w:tcW w:w="5705" w:type="dxa"/>
          </w:tcPr>
          <w:p w14:paraId="08AD2812" w14:textId="77777777" w:rsidR="00C825B4" w:rsidRPr="005D7889" w:rsidRDefault="00C825B4" w:rsidP="00C825B4">
            <w:pPr>
              <w:widowControl/>
              <w:rPr>
                <w:rFonts w:ascii="Times New Roman" w:hAnsi="Times New Roman" w:cs="Times New Roman"/>
                <w:color w:val="auto"/>
                <w:lang w:val="uk-UA"/>
              </w:rPr>
            </w:pPr>
            <w:r w:rsidRPr="005D7889">
              <w:rPr>
                <w:rFonts w:ascii="Times New Roman" w:hAnsi="Times New Roman" w:cs="Times New Roman"/>
                <w:color w:val="auto"/>
                <w:lang w:val="uk-UA"/>
              </w:rPr>
              <w:t>Мистецтво</w:t>
            </w:r>
          </w:p>
        </w:tc>
        <w:tc>
          <w:tcPr>
            <w:tcW w:w="3264" w:type="dxa"/>
          </w:tcPr>
          <w:p w14:paraId="75E6FA73" w14:textId="77777777" w:rsidR="00C825B4" w:rsidRPr="005D7889" w:rsidRDefault="00C825B4" w:rsidP="00C825B4">
            <w:pPr>
              <w:widowControl/>
              <w:rPr>
                <w:rFonts w:ascii="Times New Roman" w:hAnsi="Times New Roman" w:cs="Times New Roman"/>
                <w:color w:val="auto"/>
                <w:lang w:val="uk-UA"/>
              </w:rPr>
            </w:pPr>
            <w:r w:rsidRPr="005D7889">
              <w:rPr>
                <w:rFonts w:ascii="Times New Roman" w:hAnsi="Times New Roman" w:cs="Times New Roman"/>
                <w:color w:val="auto"/>
                <w:lang w:val="uk-UA"/>
              </w:rPr>
              <w:t>Рівень стандарту</w:t>
            </w:r>
          </w:p>
        </w:tc>
      </w:tr>
      <w:tr w:rsidR="00C825B4" w:rsidRPr="005D7889" w14:paraId="57F8A12D" w14:textId="77777777" w:rsidTr="00C825B4">
        <w:trPr>
          <w:trHeight w:val="20"/>
        </w:trPr>
        <w:tc>
          <w:tcPr>
            <w:tcW w:w="675" w:type="dxa"/>
          </w:tcPr>
          <w:p w14:paraId="10830BDE" w14:textId="77777777" w:rsidR="00C825B4" w:rsidRPr="005D7889" w:rsidRDefault="00C825B4" w:rsidP="00C825B4">
            <w:pPr>
              <w:widowControl/>
              <w:numPr>
                <w:ilvl w:val="0"/>
                <w:numId w:val="1"/>
              </w:numPr>
              <w:tabs>
                <w:tab w:val="left" w:pos="114"/>
              </w:tabs>
              <w:spacing w:after="200" w:line="276" w:lineRule="auto"/>
              <w:rPr>
                <w:rFonts w:ascii="Times New Roman" w:hAnsi="Times New Roman" w:cs="Times New Roman"/>
                <w:color w:val="auto"/>
                <w:lang w:val="uk-UA"/>
              </w:rPr>
            </w:pPr>
          </w:p>
        </w:tc>
        <w:tc>
          <w:tcPr>
            <w:tcW w:w="5705" w:type="dxa"/>
            <w:vAlign w:val="center"/>
          </w:tcPr>
          <w:p w14:paraId="0E6B0357" w14:textId="77777777" w:rsidR="00C825B4" w:rsidRPr="005D7889" w:rsidRDefault="00C825B4" w:rsidP="00C825B4">
            <w:pPr>
              <w:widowControl/>
              <w:rPr>
                <w:rFonts w:ascii="Times New Roman" w:hAnsi="Times New Roman" w:cs="Times New Roman"/>
                <w:color w:val="auto"/>
                <w:lang w:val="uk-UA"/>
              </w:rPr>
            </w:pPr>
            <w:r w:rsidRPr="005D7889">
              <w:rPr>
                <w:rFonts w:ascii="Times New Roman" w:hAnsi="Times New Roman" w:cs="Times New Roman"/>
                <w:color w:val="auto"/>
                <w:lang w:val="uk-UA"/>
              </w:rPr>
              <w:t>Іноземні мови</w:t>
            </w:r>
          </w:p>
        </w:tc>
        <w:tc>
          <w:tcPr>
            <w:tcW w:w="3264" w:type="dxa"/>
            <w:vAlign w:val="center"/>
          </w:tcPr>
          <w:p w14:paraId="3A6BE338" w14:textId="77777777" w:rsidR="00C825B4" w:rsidRPr="005D7889" w:rsidRDefault="00C825B4" w:rsidP="00C825B4">
            <w:pPr>
              <w:widowControl/>
              <w:rPr>
                <w:rFonts w:ascii="Times New Roman" w:hAnsi="Times New Roman" w:cs="Times New Roman"/>
                <w:color w:val="auto"/>
                <w:lang w:val="uk-UA"/>
              </w:rPr>
            </w:pPr>
            <w:r w:rsidRPr="005D7889">
              <w:rPr>
                <w:rFonts w:ascii="Times New Roman" w:hAnsi="Times New Roman" w:cs="Times New Roman"/>
                <w:color w:val="auto"/>
                <w:lang w:val="uk-UA"/>
              </w:rPr>
              <w:t>Рівень стандарту</w:t>
            </w:r>
          </w:p>
        </w:tc>
      </w:tr>
      <w:tr w:rsidR="00C825B4" w:rsidRPr="005D7889" w14:paraId="3EEB434A" w14:textId="77777777" w:rsidTr="00C825B4">
        <w:trPr>
          <w:trHeight w:val="20"/>
        </w:trPr>
        <w:tc>
          <w:tcPr>
            <w:tcW w:w="675" w:type="dxa"/>
          </w:tcPr>
          <w:p w14:paraId="784C2046" w14:textId="77777777" w:rsidR="00C825B4" w:rsidRPr="005D7889" w:rsidRDefault="00C825B4" w:rsidP="00C825B4">
            <w:pPr>
              <w:widowControl/>
              <w:numPr>
                <w:ilvl w:val="0"/>
                <w:numId w:val="1"/>
              </w:numPr>
              <w:tabs>
                <w:tab w:val="left" w:pos="114"/>
              </w:tabs>
              <w:spacing w:after="200" w:line="276" w:lineRule="auto"/>
              <w:rPr>
                <w:rFonts w:ascii="Times New Roman" w:hAnsi="Times New Roman" w:cs="Times New Roman"/>
                <w:color w:val="auto"/>
                <w:lang w:val="uk-UA"/>
              </w:rPr>
            </w:pPr>
          </w:p>
        </w:tc>
        <w:tc>
          <w:tcPr>
            <w:tcW w:w="5705" w:type="dxa"/>
          </w:tcPr>
          <w:p w14:paraId="1B7F10F9" w14:textId="77777777" w:rsidR="00C825B4" w:rsidRPr="005D7889" w:rsidRDefault="00C825B4" w:rsidP="00C825B4">
            <w:pPr>
              <w:widowControl/>
              <w:rPr>
                <w:rFonts w:ascii="Times New Roman" w:hAnsi="Times New Roman" w:cs="Times New Roman"/>
                <w:color w:val="auto"/>
                <w:lang w:val="uk-UA"/>
              </w:rPr>
            </w:pPr>
            <w:r w:rsidRPr="005D7889">
              <w:rPr>
                <w:rFonts w:ascii="Times New Roman" w:hAnsi="Times New Roman" w:cs="Times New Roman"/>
                <w:color w:val="auto"/>
                <w:lang w:val="uk-UA"/>
              </w:rPr>
              <w:t>Українська література</w:t>
            </w:r>
          </w:p>
        </w:tc>
        <w:tc>
          <w:tcPr>
            <w:tcW w:w="3264" w:type="dxa"/>
          </w:tcPr>
          <w:p w14:paraId="74BAD787" w14:textId="77777777" w:rsidR="00C825B4" w:rsidRPr="005D7889" w:rsidRDefault="00C825B4" w:rsidP="00C825B4">
            <w:pPr>
              <w:widowControl/>
              <w:rPr>
                <w:rFonts w:ascii="Times New Roman" w:hAnsi="Times New Roman" w:cs="Times New Roman"/>
                <w:color w:val="auto"/>
                <w:lang w:val="uk-UA"/>
              </w:rPr>
            </w:pPr>
            <w:r w:rsidRPr="005D7889">
              <w:rPr>
                <w:rFonts w:ascii="Times New Roman" w:hAnsi="Times New Roman" w:cs="Times New Roman"/>
                <w:color w:val="auto"/>
                <w:lang w:val="uk-UA"/>
              </w:rPr>
              <w:t>Профільний рівень</w:t>
            </w:r>
          </w:p>
        </w:tc>
      </w:tr>
      <w:tr w:rsidR="00C825B4" w:rsidRPr="005D7889" w14:paraId="772CD92E" w14:textId="77777777" w:rsidTr="00C825B4">
        <w:trPr>
          <w:trHeight w:val="20"/>
        </w:trPr>
        <w:tc>
          <w:tcPr>
            <w:tcW w:w="675" w:type="dxa"/>
          </w:tcPr>
          <w:p w14:paraId="6281416D" w14:textId="77777777" w:rsidR="00C825B4" w:rsidRPr="005D7889" w:rsidRDefault="00C825B4" w:rsidP="00C825B4">
            <w:pPr>
              <w:widowControl/>
              <w:numPr>
                <w:ilvl w:val="0"/>
                <w:numId w:val="1"/>
              </w:numPr>
              <w:tabs>
                <w:tab w:val="left" w:pos="114"/>
              </w:tabs>
              <w:spacing w:after="200" w:line="276" w:lineRule="auto"/>
              <w:rPr>
                <w:rFonts w:ascii="Times New Roman" w:hAnsi="Times New Roman" w:cs="Times New Roman"/>
                <w:color w:val="auto"/>
                <w:lang w:val="uk-UA"/>
              </w:rPr>
            </w:pPr>
          </w:p>
        </w:tc>
        <w:tc>
          <w:tcPr>
            <w:tcW w:w="5705" w:type="dxa"/>
            <w:vAlign w:val="center"/>
          </w:tcPr>
          <w:p w14:paraId="13B7E0BF" w14:textId="77777777" w:rsidR="00C825B4" w:rsidRPr="005D7889" w:rsidRDefault="00C825B4" w:rsidP="00C825B4">
            <w:pPr>
              <w:widowControl/>
              <w:rPr>
                <w:rFonts w:ascii="Times New Roman" w:hAnsi="Times New Roman" w:cs="Times New Roman"/>
                <w:color w:val="auto"/>
                <w:lang w:val="uk-UA"/>
              </w:rPr>
            </w:pPr>
            <w:r w:rsidRPr="005D7889">
              <w:rPr>
                <w:rFonts w:ascii="Times New Roman" w:hAnsi="Times New Roman" w:cs="Times New Roman"/>
                <w:color w:val="auto"/>
                <w:lang w:val="uk-UA"/>
              </w:rPr>
              <w:t xml:space="preserve">Фізика і астрономія </w:t>
            </w:r>
          </w:p>
        </w:tc>
        <w:tc>
          <w:tcPr>
            <w:tcW w:w="3264" w:type="dxa"/>
          </w:tcPr>
          <w:p w14:paraId="1035B351" w14:textId="77777777" w:rsidR="00C825B4" w:rsidRPr="005D7889" w:rsidRDefault="00C825B4" w:rsidP="00C825B4">
            <w:pPr>
              <w:widowControl/>
              <w:spacing w:after="200" w:line="276" w:lineRule="auto"/>
              <w:rPr>
                <w:rFonts w:ascii="Times New Roman" w:hAnsi="Times New Roman" w:cs="Times New Roman"/>
                <w:color w:val="C00000"/>
                <w:lang w:val="uk-UA"/>
              </w:rPr>
            </w:pPr>
            <w:r w:rsidRPr="005D7889">
              <w:rPr>
                <w:rFonts w:ascii="Times New Roman" w:hAnsi="Times New Roman" w:cs="Times New Roman"/>
                <w:color w:val="auto"/>
                <w:lang w:val="uk-UA"/>
              </w:rPr>
              <w:t>Рівень стандарту</w:t>
            </w:r>
          </w:p>
        </w:tc>
      </w:tr>
      <w:tr w:rsidR="00C825B4" w:rsidRPr="005D7889" w14:paraId="1E4ED315" w14:textId="77777777" w:rsidTr="00C825B4">
        <w:trPr>
          <w:trHeight w:val="20"/>
        </w:trPr>
        <w:tc>
          <w:tcPr>
            <w:tcW w:w="675" w:type="dxa"/>
          </w:tcPr>
          <w:p w14:paraId="0E94A0BE" w14:textId="77777777" w:rsidR="00C825B4" w:rsidRPr="005D7889" w:rsidRDefault="00C825B4" w:rsidP="00C825B4">
            <w:pPr>
              <w:widowControl/>
              <w:numPr>
                <w:ilvl w:val="0"/>
                <w:numId w:val="1"/>
              </w:numPr>
              <w:tabs>
                <w:tab w:val="left" w:pos="114"/>
              </w:tabs>
              <w:spacing w:after="200" w:line="276" w:lineRule="auto"/>
              <w:rPr>
                <w:rFonts w:ascii="Times New Roman" w:hAnsi="Times New Roman" w:cs="Times New Roman"/>
                <w:color w:val="auto"/>
                <w:lang w:val="uk-UA"/>
              </w:rPr>
            </w:pPr>
          </w:p>
        </w:tc>
        <w:tc>
          <w:tcPr>
            <w:tcW w:w="5705" w:type="dxa"/>
            <w:vAlign w:val="center"/>
          </w:tcPr>
          <w:p w14:paraId="76E74334" w14:textId="77777777" w:rsidR="00C825B4" w:rsidRPr="005D7889" w:rsidRDefault="00C825B4" w:rsidP="00C825B4">
            <w:pPr>
              <w:widowControl/>
              <w:rPr>
                <w:rFonts w:ascii="Times New Roman" w:hAnsi="Times New Roman" w:cs="Times New Roman"/>
                <w:color w:val="auto"/>
                <w:lang w:val="uk-UA"/>
              </w:rPr>
            </w:pPr>
            <w:r w:rsidRPr="005D7889">
              <w:rPr>
                <w:rFonts w:ascii="Times New Roman" w:hAnsi="Times New Roman" w:cs="Times New Roman"/>
                <w:color w:val="auto"/>
                <w:lang w:val="uk-UA"/>
              </w:rPr>
              <w:t>Фізична культура</w:t>
            </w:r>
          </w:p>
        </w:tc>
        <w:tc>
          <w:tcPr>
            <w:tcW w:w="3264" w:type="dxa"/>
          </w:tcPr>
          <w:p w14:paraId="210A2C36" w14:textId="77777777" w:rsidR="00C825B4" w:rsidRPr="005D7889" w:rsidRDefault="00C825B4" w:rsidP="00C825B4">
            <w:pPr>
              <w:widowControl/>
              <w:rPr>
                <w:rFonts w:ascii="Times New Roman" w:hAnsi="Times New Roman" w:cs="Times New Roman"/>
                <w:color w:val="auto"/>
                <w:lang w:val="uk-UA"/>
              </w:rPr>
            </w:pPr>
            <w:r w:rsidRPr="005D7889">
              <w:rPr>
                <w:rFonts w:ascii="Times New Roman" w:hAnsi="Times New Roman" w:cs="Times New Roman"/>
                <w:color w:val="auto"/>
                <w:lang w:val="uk-UA"/>
              </w:rPr>
              <w:t>Рівень стандарту</w:t>
            </w:r>
          </w:p>
        </w:tc>
      </w:tr>
      <w:tr w:rsidR="00C825B4" w:rsidRPr="005D7889" w14:paraId="64461C54" w14:textId="77777777" w:rsidTr="00C825B4">
        <w:trPr>
          <w:trHeight w:val="20"/>
        </w:trPr>
        <w:tc>
          <w:tcPr>
            <w:tcW w:w="675" w:type="dxa"/>
          </w:tcPr>
          <w:p w14:paraId="5104A0B3" w14:textId="77777777" w:rsidR="00C825B4" w:rsidRPr="005D7889" w:rsidRDefault="00C825B4" w:rsidP="00C825B4">
            <w:pPr>
              <w:widowControl/>
              <w:numPr>
                <w:ilvl w:val="0"/>
                <w:numId w:val="1"/>
              </w:numPr>
              <w:tabs>
                <w:tab w:val="left" w:pos="114"/>
              </w:tabs>
              <w:spacing w:after="200" w:line="276" w:lineRule="auto"/>
              <w:rPr>
                <w:rFonts w:ascii="Times New Roman" w:hAnsi="Times New Roman" w:cs="Times New Roman"/>
                <w:color w:val="auto"/>
                <w:lang w:val="uk-UA"/>
              </w:rPr>
            </w:pPr>
          </w:p>
        </w:tc>
        <w:tc>
          <w:tcPr>
            <w:tcW w:w="5705" w:type="dxa"/>
            <w:vAlign w:val="center"/>
          </w:tcPr>
          <w:p w14:paraId="3995C539" w14:textId="77777777" w:rsidR="00C825B4" w:rsidRPr="005D7889" w:rsidRDefault="00C825B4" w:rsidP="00C825B4">
            <w:pPr>
              <w:widowControl/>
              <w:rPr>
                <w:rFonts w:ascii="Times New Roman" w:hAnsi="Times New Roman" w:cs="Times New Roman"/>
                <w:color w:val="auto"/>
                <w:lang w:val="uk-UA"/>
              </w:rPr>
            </w:pPr>
            <w:r w:rsidRPr="005D7889">
              <w:rPr>
                <w:rFonts w:ascii="Times New Roman" w:hAnsi="Times New Roman" w:cs="Times New Roman"/>
                <w:color w:val="auto"/>
                <w:lang w:val="uk-UA"/>
              </w:rPr>
              <w:t>Хімія</w:t>
            </w:r>
          </w:p>
        </w:tc>
        <w:tc>
          <w:tcPr>
            <w:tcW w:w="3264" w:type="dxa"/>
          </w:tcPr>
          <w:p w14:paraId="41BBFF83" w14:textId="77777777" w:rsidR="00C825B4" w:rsidRPr="005D7889" w:rsidRDefault="00C825B4" w:rsidP="00C825B4">
            <w:pPr>
              <w:widowControl/>
              <w:rPr>
                <w:rFonts w:ascii="Times New Roman" w:hAnsi="Times New Roman" w:cs="Times New Roman"/>
                <w:color w:val="auto"/>
                <w:lang w:val="uk-UA"/>
              </w:rPr>
            </w:pPr>
            <w:r w:rsidRPr="005D7889">
              <w:rPr>
                <w:rFonts w:ascii="Times New Roman" w:hAnsi="Times New Roman" w:cs="Times New Roman"/>
                <w:color w:val="auto"/>
                <w:lang w:val="uk-UA"/>
              </w:rPr>
              <w:t>Рівень стандарту</w:t>
            </w:r>
          </w:p>
        </w:tc>
      </w:tr>
    </w:tbl>
    <w:p w14:paraId="70B9B740" w14:textId="77777777" w:rsidR="00C825B4" w:rsidRDefault="00C825B4" w:rsidP="00C825B4">
      <w:pPr>
        <w:widowControl/>
        <w:rPr>
          <w:rFonts w:ascii="Times New Roman" w:hAnsi="Times New Roman" w:cs="Times New Roman"/>
          <w:color w:val="auto"/>
          <w:sz w:val="28"/>
          <w:szCs w:val="28"/>
          <w:lang w:val="uk-UA"/>
        </w:rPr>
      </w:pPr>
    </w:p>
    <w:p w14:paraId="1FB8124E" w14:textId="77777777" w:rsidR="00C825B4" w:rsidRDefault="00C825B4" w:rsidP="00C825B4">
      <w:pPr>
        <w:rPr>
          <w:rFonts w:ascii="Times New Roman" w:hAnsi="Times New Roman" w:cs="Times New Roman"/>
          <w:b/>
          <w:bCs/>
          <w:lang w:val="ru-RU"/>
        </w:rPr>
      </w:pPr>
    </w:p>
    <w:p w14:paraId="73A2FE25" w14:textId="77777777" w:rsidR="00C825B4" w:rsidRDefault="00C825B4" w:rsidP="00C825B4">
      <w:pPr>
        <w:rPr>
          <w:rFonts w:ascii="Times New Roman" w:hAnsi="Times New Roman" w:cs="Times New Roman"/>
          <w:b/>
          <w:bCs/>
          <w:lang w:val="ru-RU"/>
        </w:rPr>
      </w:pPr>
    </w:p>
    <w:p w14:paraId="4EFCBA0A" w14:textId="77777777" w:rsidR="00C825B4" w:rsidRDefault="00C825B4" w:rsidP="00C825B4">
      <w:pPr>
        <w:rPr>
          <w:rFonts w:ascii="Times New Roman" w:hAnsi="Times New Roman" w:cs="Times New Roman"/>
          <w:b/>
          <w:bCs/>
          <w:lang w:val="ru-RU"/>
        </w:rPr>
      </w:pPr>
    </w:p>
    <w:p w14:paraId="507A015A" w14:textId="77777777" w:rsidR="00C825B4" w:rsidRDefault="00C825B4" w:rsidP="00C825B4">
      <w:pPr>
        <w:rPr>
          <w:rFonts w:ascii="Times New Roman" w:hAnsi="Times New Roman" w:cs="Times New Roman"/>
          <w:b/>
          <w:bCs/>
          <w:lang w:val="ru-RU"/>
        </w:rPr>
      </w:pPr>
    </w:p>
    <w:p w14:paraId="7392ACDD" w14:textId="77777777" w:rsidR="00C825B4" w:rsidRDefault="00C825B4" w:rsidP="00C825B4">
      <w:pPr>
        <w:rPr>
          <w:rFonts w:ascii="Times New Roman" w:hAnsi="Times New Roman" w:cs="Times New Roman"/>
          <w:b/>
          <w:bCs/>
          <w:lang w:val="ru-RU"/>
        </w:rPr>
      </w:pPr>
    </w:p>
    <w:p w14:paraId="5CFE8BF3" w14:textId="77777777" w:rsidR="00C825B4" w:rsidRDefault="00C825B4" w:rsidP="00C825B4">
      <w:pPr>
        <w:rPr>
          <w:rFonts w:ascii="Times New Roman" w:hAnsi="Times New Roman" w:cs="Times New Roman"/>
          <w:b/>
          <w:bCs/>
          <w:lang w:val="ru-RU"/>
        </w:rPr>
      </w:pPr>
    </w:p>
    <w:p w14:paraId="2C4BD83F" w14:textId="77777777" w:rsidR="00C825B4" w:rsidRDefault="00C825B4" w:rsidP="00C825B4">
      <w:pPr>
        <w:rPr>
          <w:rFonts w:ascii="Times New Roman" w:hAnsi="Times New Roman" w:cs="Times New Roman"/>
          <w:b/>
          <w:bCs/>
          <w:lang w:val="ru-RU"/>
        </w:rPr>
      </w:pPr>
    </w:p>
    <w:p w14:paraId="74B3C319" w14:textId="77777777" w:rsidR="00C825B4" w:rsidRDefault="00C825B4" w:rsidP="00C825B4">
      <w:pPr>
        <w:rPr>
          <w:rFonts w:ascii="Times New Roman" w:hAnsi="Times New Roman" w:cs="Times New Roman"/>
          <w:b/>
          <w:bCs/>
          <w:lang w:val="ru-RU"/>
        </w:rPr>
      </w:pPr>
    </w:p>
    <w:p w14:paraId="2F508A99" w14:textId="77777777" w:rsidR="00C825B4" w:rsidRDefault="00C825B4" w:rsidP="00C825B4">
      <w:pPr>
        <w:rPr>
          <w:rFonts w:ascii="Times New Roman" w:hAnsi="Times New Roman" w:cs="Times New Roman"/>
          <w:b/>
          <w:bCs/>
          <w:lang w:val="ru-RU"/>
        </w:rPr>
      </w:pPr>
    </w:p>
    <w:p w14:paraId="3FE1D471" w14:textId="77777777" w:rsidR="00C825B4" w:rsidRDefault="00C825B4" w:rsidP="00C825B4">
      <w:pPr>
        <w:rPr>
          <w:rFonts w:ascii="Times New Roman" w:hAnsi="Times New Roman" w:cs="Times New Roman"/>
          <w:b/>
          <w:bCs/>
          <w:lang w:val="ru-RU"/>
        </w:rPr>
      </w:pPr>
    </w:p>
    <w:p w14:paraId="559FCA1E" w14:textId="77777777" w:rsidR="00C825B4" w:rsidRDefault="00C825B4" w:rsidP="00C825B4">
      <w:pPr>
        <w:rPr>
          <w:rFonts w:ascii="Times New Roman" w:hAnsi="Times New Roman" w:cs="Times New Roman"/>
          <w:b/>
          <w:bCs/>
          <w:lang w:val="ru-RU"/>
        </w:rPr>
      </w:pPr>
    </w:p>
    <w:p w14:paraId="6E19BD48" w14:textId="77777777" w:rsidR="00C825B4" w:rsidRDefault="00C825B4" w:rsidP="00C825B4">
      <w:pPr>
        <w:rPr>
          <w:rFonts w:ascii="Times New Roman" w:hAnsi="Times New Roman" w:cs="Times New Roman"/>
          <w:b/>
          <w:bCs/>
          <w:lang w:val="ru-RU"/>
        </w:rPr>
      </w:pPr>
    </w:p>
    <w:p w14:paraId="6C7F71EF" w14:textId="77777777" w:rsidR="00C825B4" w:rsidRDefault="00C825B4" w:rsidP="00C825B4">
      <w:pPr>
        <w:rPr>
          <w:rFonts w:ascii="Times New Roman" w:hAnsi="Times New Roman" w:cs="Times New Roman"/>
          <w:b/>
          <w:bCs/>
          <w:lang w:val="ru-RU"/>
        </w:rPr>
      </w:pPr>
    </w:p>
    <w:p w14:paraId="7042C48C" w14:textId="77777777" w:rsidR="00C825B4" w:rsidRDefault="00C825B4" w:rsidP="00C825B4">
      <w:pPr>
        <w:rPr>
          <w:rFonts w:ascii="Times New Roman" w:hAnsi="Times New Roman" w:cs="Times New Roman"/>
          <w:b/>
          <w:bCs/>
          <w:lang w:val="ru-RU"/>
        </w:rPr>
      </w:pPr>
    </w:p>
    <w:p w14:paraId="4C7B3043" w14:textId="77777777" w:rsidR="00C825B4" w:rsidRDefault="00C825B4" w:rsidP="00C825B4">
      <w:pPr>
        <w:rPr>
          <w:rFonts w:ascii="Times New Roman" w:hAnsi="Times New Roman" w:cs="Times New Roman"/>
          <w:b/>
          <w:bCs/>
          <w:lang w:val="ru-RU"/>
        </w:rPr>
      </w:pPr>
    </w:p>
    <w:p w14:paraId="2CF7487E" w14:textId="77777777" w:rsidR="00C825B4" w:rsidRDefault="00C825B4" w:rsidP="00C825B4">
      <w:pPr>
        <w:rPr>
          <w:rFonts w:ascii="Times New Roman" w:hAnsi="Times New Roman" w:cs="Times New Roman"/>
          <w:b/>
          <w:bCs/>
          <w:lang w:val="ru-RU"/>
        </w:rPr>
      </w:pPr>
    </w:p>
    <w:p w14:paraId="25A4CE8F" w14:textId="77777777" w:rsidR="00C825B4" w:rsidRDefault="00C825B4" w:rsidP="00C825B4">
      <w:pPr>
        <w:rPr>
          <w:rFonts w:ascii="Times New Roman" w:hAnsi="Times New Roman" w:cs="Times New Roman"/>
          <w:b/>
          <w:bCs/>
          <w:lang w:val="ru-RU"/>
        </w:rPr>
      </w:pPr>
    </w:p>
    <w:p w14:paraId="3E95140C" w14:textId="77777777" w:rsidR="00C825B4" w:rsidRDefault="00C825B4" w:rsidP="00C825B4">
      <w:pPr>
        <w:rPr>
          <w:rFonts w:ascii="Times New Roman" w:hAnsi="Times New Roman" w:cs="Times New Roman"/>
          <w:b/>
          <w:bCs/>
          <w:lang w:val="ru-RU"/>
        </w:rPr>
      </w:pPr>
    </w:p>
    <w:p w14:paraId="782EF0DD" w14:textId="77777777" w:rsidR="00C825B4" w:rsidRPr="009A5FFC" w:rsidRDefault="00C825B4" w:rsidP="00C825B4">
      <w:pPr>
        <w:rPr>
          <w:sz w:val="28"/>
          <w:szCs w:val="28"/>
          <w:lang w:val="uk-UA"/>
        </w:rPr>
      </w:pPr>
    </w:p>
    <w:p w14:paraId="3BDB4CB1" w14:textId="77777777" w:rsidR="00C825B4" w:rsidRDefault="00C825B4" w:rsidP="00C825B4">
      <w:pPr>
        <w:rPr>
          <w:lang w:val="uk-UA"/>
        </w:rPr>
      </w:pPr>
    </w:p>
    <w:p w14:paraId="6719E642" w14:textId="77777777" w:rsidR="00C825B4" w:rsidRDefault="00C825B4" w:rsidP="00C825B4">
      <w:pPr>
        <w:rPr>
          <w:lang w:val="uk-UA"/>
        </w:rPr>
      </w:pPr>
    </w:p>
    <w:p w14:paraId="67A36883" w14:textId="77777777" w:rsidR="00C825B4" w:rsidRDefault="00C825B4" w:rsidP="00C825B4">
      <w:pPr>
        <w:rPr>
          <w:lang w:val="uk-UA"/>
        </w:rPr>
      </w:pPr>
    </w:p>
    <w:p w14:paraId="02ED5112" w14:textId="77777777" w:rsidR="00C825B4" w:rsidRDefault="00C825B4" w:rsidP="00C825B4">
      <w:pPr>
        <w:rPr>
          <w:lang w:val="uk-UA"/>
        </w:rPr>
      </w:pPr>
    </w:p>
    <w:p w14:paraId="654BCD18" w14:textId="77777777" w:rsidR="00C825B4" w:rsidRDefault="00C825B4" w:rsidP="00C825B4">
      <w:pPr>
        <w:rPr>
          <w:lang w:val="uk-UA"/>
        </w:rPr>
      </w:pPr>
    </w:p>
    <w:p w14:paraId="2807FC59" w14:textId="77777777" w:rsidR="00C825B4" w:rsidRDefault="00C825B4" w:rsidP="00C825B4">
      <w:pPr>
        <w:rPr>
          <w:lang w:val="uk-UA"/>
        </w:rPr>
      </w:pPr>
    </w:p>
    <w:p w14:paraId="556898A7" w14:textId="77777777" w:rsidR="00C825B4" w:rsidRDefault="00C825B4" w:rsidP="00C825B4">
      <w:pPr>
        <w:rPr>
          <w:lang w:val="uk-UA"/>
        </w:rPr>
      </w:pPr>
    </w:p>
    <w:p w14:paraId="28B532F5" w14:textId="77777777" w:rsidR="00C825B4" w:rsidRDefault="00C825B4" w:rsidP="00C825B4">
      <w:pPr>
        <w:rPr>
          <w:lang w:val="uk-UA"/>
        </w:rPr>
      </w:pPr>
    </w:p>
    <w:p w14:paraId="4A70B73F" w14:textId="77777777" w:rsidR="00C825B4" w:rsidRDefault="00C825B4" w:rsidP="00C825B4">
      <w:pPr>
        <w:rPr>
          <w:lang w:val="uk-UA"/>
        </w:rPr>
      </w:pPr>
    </w:p>
    <w:p w14:paraId="6132C859" w14:textId="77777777" w:rsidR="00C825B4" w:rsidRDefault="00C825B4" w:rsidP="00C825B4">
      <w:pPr>
        <w:rPr>
          <w:lang w:val="uk-UA"/>
        </w:rPr>
      </w:pPr>
    </w:p>
    <w:p w14:paraId="743CDDB6" w14:textId="77777777" w:rsidR="00C825B4" w:rsidRDefault="00C825B4" w:rsidP="00C825B4">
      <w:pPr>
        <w:rPr>
          <w:lang w:val="uk-UA"/>
        </w:rPr>
      </w:pPr>
    </w:p>
    <w:p w14:paraId="5E129816" w14:textId="77777777" w:rsidR="00C825B4" w:rsidRDefault="00C825B4" w:rsidP="00C825B4">
      <w:pPr>
        <w:rPr>
          <w:lang w:val="uk-UA"/>
        </w:rPr>
      </w:pPr>
    </w:p>
    <w:p w14:paraId="0A615F55" w14:textId="77777777" w:rsidR="00C825B4" w:rsidRDefault="00C825B4" w:rsidP="00C825B4">
      <w:pPr>
        <w:rPr>
          <w:lang w:val="uk-UA"/>
        </w:rPr>
      </w:pPr>
    </w:p>
    <w:p w14:paraId="54930377" w14:textId="77777777" w:rsidR="00C825B4" w:rsidRDefault="00C825B4" w:rsidP="00C825B4">
      <w:pPr>
        <w:rPr>
          <w:lang w:val="uk-UA"/>
        </w:rPr>
      </w:pPr>
    </w:p>
    <w:p w14:paraId="26F8BFED" w14:textId="77777777" w:rsidR="00C825B4" w:rsidRDefault="00C825B4" w:rsidP="00C825B4">
      <w:pPr>
        <w:rPr>
          <w:lang w:val="uk-UA"/>
        </w:rPr>
      </w:pPr>
    </w:p>
    <w:p w14:paraId="2FE7BCD1" w14:textId="77777777" w:rsidR="00C825B4" w:rsidRDefault="00C825B4" w:rsidP="00C825B4">
      <w:pPr>
        <w:rPr>
          <w:lang w:val="uk-UA"/>
        </w:rPr>
      </w:pPr>
    </w:p>
    <w:p w14:paraId="68436FF8" w14:textId="77777777" w:rsidR="00C825B4" w:rsidRDefault="00C825B4" w:rsidP="00C825B4">
      <w:pPr>
        <w:rPr>
          <w:lang w:val="uk-UA"/>
        </w:rPr>
      </w:pPr>
    </w:p>
    <w:p w14:paraId="7E2B7952" w14:textId="77777777" w:rsidR="00C825B4" w:rsidRDefault="00C825B4" w:rsidP="00C825B4">
      <w:pPr>
        <w:rPr>
          <w:lang w:val="uk-UA"/>
        </w:rPr>
      </w:pPr>
    </w:p>
    <w:p w14:paraId="64DA4522" w14:textId="77777777" w:rsidR="00C825B4" w:rsidRDefault="00C825B4" w:rsidP="00C825B4">
      <w:pPr>
        <w:rPr>
          <w:lang w:val="uk-UA"/>
        </w:rPr>
      </w:pPr>
    </w:p>
    <w:p w14:paraId="249B1D6B" w14:textId="77777777" w:rsidR="00C825B4" w:rsidRDefault="00C825B4" w:rsidP="00C825B4">
      <w:pPr>
        <w:rPr>
          <w:lang w:val="uk-UA"/>
        </w:rPr>
      </w:pPr>
    </w:p>
    <w:p w14:paraId="6DC45335" w14:textId="77777777" w:rsidR="00C825B4" w:rsidRDefault="00C825B4" w:rsidP="00C825B4">
      <w:pPr>
        <w:rPr>
          <w:lang w:val="uk-UA"/>
        </w:rPr>
      </w:pPr>
    </w:p>
    <w:p w14:paraId="1FB90115" w14:textId="77777777" w:rsidR="00C825B4" w:rsidRDefault="00C825B4" w:rsidP="00C825B4">
      <w:pPr>
        <w:rPr>
          <w:lang w:val="uk-UA"/>
        </w:rPr>
      </w:pPr>
    </w:p>
    <w:p w14:paraId="176B3A9A" w14:textId="77777777" w:rsidR="00C825B4" w:rsidRDefault="00C825B4" w:rsidP="00C825B4">
      <w:pPr>
        <w:rPr>
          <w:lang w:val="uk-UA"/>
        </w:rPr>
      </w:pPr>
    </w:p>
    <w:p w14:paraId="07B3F3BA" w14:textId="77777777" w:rsidR="00C825B4" w:rsidRDefault="00C825B4" w:rsidP="00C825B4">
      <w:pPr>
        <w:rPr>
          <w:lang w:val="uk-UA"/>
        </w:rPr>
      </w:pPr>
    </w:p>
    <w:p w14:paraId="1D99C884" w14:textId="77777777" w:rsidR="00C825B4" w:rsidRDefault="00C825B4" w:rsidP="00C825B4">
      <w:pPr>
        <w:rPr>
          <w:lang w:val="uk-UA"/>
        </w:rPr>
      </w:pPr>
    </w:p>
    <w:p w14:paraId="2FAE2E4B" w14:textId="77777777" w:rsidR="00C825B4" w:rsidRDefault="00C825B4" w:rsidP="00C825B4">
      <w:pPr>
        <w:rPr>
          <w:lang w:val="uk-UA"/>
        </w:rPr>
      </w:pPr>
    </w:p>
    <w:p w14:paraId="4832D1E1" w14:textId="77777777" w:rsidR="00C825B4" w:rsidRDefault="00C825B4" w:rsidP="00C825B4">
      <w:pPr>
        <w:rPr>
          <w:lang w:val="uk-UA"/>
        </w:rPr>
      </w:pPr>
    </w:p>
    <w:p w14:paraId="60AA8E63" w14:textId="77777777" w:rsidR="00C825B4" w:rsidRDefault="00C825B4" w:rsidP="00C825B4">
      <w:pPr>
        <w:rPr>
          <w:lang w:val="uk-UA"/>
        </w:rPr>
      </w:pPr>
    </w:p>
    <w:p w14:paraId="0A254A27" w14:textId="77777777" w:rsidR="00C825B4" w:rsidRDefault="00C825B4" w:rsidP="00C825B4">
      <w:pPr>
        <w:rPr>
          <w:lang w:val="uk-UA"/>
        </w:rPr>
      </w:pPr>
    </w:p>
    <w:p w14:paraId="539A7A02" w14:textId="77777777" w:rsidR="00C825B4" w:rsidRDefault="00C825B4" w:rsidP="00C825B4">
      <w:pPr>
        <w:rPr>
          <w:lang w:val="uk-UA"/>
        </w:rPr>
      </w:pPr>
    </w:p>
    <w:p w14:paraId="68476F46" w14:textId="77777777" w:rsidR="00C825B4" w:rsidRDefault="00C825B4" w:rsidP="00C825B4">
      <w:pPr>
        <w:rPr>
          <w:lang w:val="uk-UA"/>
        </w:rPr>
      </w:pPr>
    </w:p>
    <w:p w14:paraId="1784B463" w14:textId="77777777" w:rsidR="00C825B4" w:rsidRDefault="00C825B4" w:rsidP="00C825B4">
      <w:pPr>
        <w:rPr>
          <w:lang w:val="uk-UA"/>
        </w:rPr>
      </w:pPr>
    </w:p>
    <w:p w14:paraId="5908F947" w14:textId="77777777" w:rsidR="00C825B4" w:rsidRDefault="00C825B4" w:rsidP="00C825B4">
      <w:pPr>
        <w:rPr>
          <w:lang w:val="uk-UA"/>
        </w:rPr>
      </w:pPr>
    </w:p>
    <w:p w14:paraId="4850054A" w14:textId="77777777" w:rsidR="00C825B4" w:rsidRDefault="00C825B4" w:rsidP="00C825B4">
      <w:pPr>
        <w:rPr>
          <w:lang w:val="uk-UA"/>
        </w:rPr>
      </w:pPr>
    </w:p>
    <w:p w14:paraId="40E7C252" w14:textId="77777777" w:rsidR="00C825B4" w:rsidRDefault="00C825B4" w:rsidP="00C825B4">
      <w:pPr>
        <w:rPr>
          <w:lang w:val="uk-UA"/>
        </w:rPr>
      </w:pPr>
    </w:p>
    <w:p w14:paraId="1616A6D9" w14:textId="77777777" w:rsidR="00C825B4" w:rsidRDefault="00C825B4" w:rsidP="00C825B4">
      <w:pPr>
        <w:rPr>
          <w:lang w:val="uk-UA"/>
        </w:rPr>
      </w:pPr>
      <w:r w:rsidRPr="005B1695">
        <w:rPr>
          <w:rFonts w:ascii="Times New Roman" w:hAnsi="Times New Roman" w:cs="Times New Roman"/>
          <w:sz w:val="28"/>
          <w:szCs w:val="28"/>
          <w:lang w:val="uk-UA"/>
        </w:rPr>
        <w:t>.</w:t>
      </w:r>
      <w:r>
        <w:rPr>
          <w:lang w:val="uk-UA"/>
        </w:rPr>
        <w:t xml:space="preserve"> </w:t>
      </w:r>
    </w:p>
    <w:p w14:paraId="7E0B8B40" w14:textId="77777777" w:rsidR="00C825B4" w:rsidRDefault="00C825B4" w:rsidP="00C825B4">
      <w:pPr>
        <w:rPr>
          <w:lang w:val="uk-UA"/>
        </w:rPr>
      </w:pPr>
    </w:p>
    <w:p w14:paraId="1BEA0DD7" w14:textId="77777777" w:rsidR="00C825B4" w:rsidRDefault="00C825B4" w:rsidP="00C825B4">
      <w:pPr>
        <w:rPr>
          <w:lang w:val="uk-UA"/>
        </w:rPr>
      </w:pPr>
    </w:p>
    <w:p w14:paraId="7D21A0AE" w14:textId="77777777" w:rsidR="00C825B4" w:rsidRDefault="00C825B4" w:rsidP="00C825B4">
      <w:pPr>
        <w:widowControl/>
        <w:spacing w:line="360" w:lineRule="auto"/>
        <w:ind w:firstLine="567"/>
        <w:rPr>
          <w:rFonts w:ascii="Times New Roman" w:hAnsi="Times New Roman" w:cs="Times New Roman"/>
          <w:color w:val="auto"/>
          <w:sz w:val="28"/>
          <w:szCs w:val="28"/>
          <w:lang w:val="uk-UA"/>
        </w:rPr>
      </w:pPr>
    </w:p>
    <w:p w14:paraId="0E1E4087" w14:textId="77777777" w:rsidR="00C825B4" w:rsidRDefault="00C825B4" w:rsidP="00C825B4">
      <w:pPr>
        <w:rPr>
          <w:lang w:val="uk-UA"/>
        </w:rPr>
      </w:pPr>
    </w:p>
    <w:p w14:paraId="399E44B3" w14:textId="77777777" w:rsidR="00C825B4" w:rsidRDefault="00C825B4" w:rsidP="00C825B4">
      <w:pPr>
        <w:rPr>
          <w:lang w:val="uk-UA"/>
        </w:rPr>
      </w:pPr>
    </w:p>
    <w:p w14:paraId="07BE4FB6" w14:textId="77777777" w:rsidR="00C825B4" w:rsidRDefault="00C825B4" w:rsidP="00C825B4">
      <w:pPr>
        <w:rPr>
          <w:lang w:val="uk-UA"/>
        </w:rPr>
      </w:pPr>
    </w:p>
    <w:p w14:paraId="2B04B3F0" w14:textId="77777777" w:rsidR="00C825B4" w:rsidRDefault="00C825B4" w:rsidP="00C825B4">
      <w:pPr>
        <w:rPr>
          <w:lang w:val="uk-UA"/>
        </w:rPr>
      </w:pPr>
    </w:p>
    <w:p w14:paraId="6E77C837" w14:textId="77777777" w:rsidR="00C825B4" w:rsidRDefault="00C825B4" w:rsidP="00C825B4">
      <w:pPr>
        <w:rPr>
          <w:lang w:val="uk-UA"/>
        </w:rPr>
      </w:pPr>
    </w:p>
    <w:p w14:paraId="0448D182" w14:textId="77777777" w:rsidR="00C825B4" w:rsidRDefault="00C825B4" w:rsidP="00C825B4">
      <w:pPr>
        <w:rPr>
          <w:lang w:val="uk-UA"/>
        </w:rPr>
      </w:pPr>
    </w:p>
    <w:p w14:paraId="789A0E83" w14:textId="77777777" w:rsidR="00C825B4" w:rsidRDefault="00C825B4" w:rsidP="00C825B4">
      <w:pPr>
        <w:rPr>
          <w:lang w:val="uk-UA"/>
        </w:rPr>
      </w:pPr>
    </w:p>
    <w:p w14:paraId="492BB0D3" w14:textId="77777777" w:rsidR="00C825B4" w:rsidRDefault="00C825B4" w:rsidP="00C825B4">
      <w:pPr>
        <w:rPr>
          <w:lang w:val="uk-UA"/>
        </w:rPr>
      </w:pPr>
    </w:p>
    <w:p w14:paraId="2C2B6499" w14:textId="77777777" w:rsidR="00C825B4" w:rsidRDefault="00C825B4" w:rsidP="00C825B4">
      <w:pPr>
        <w:rPr>
          <w:lang w:val="uk-UA"/>
        </w:rPr>
      </w:pPr>
    </w:p>
    <w:p w14:paraId="17BF022C" w14:textId="77777777" w:rsidR="00C825B4" w:rsidRDefault="00C825B4" w:rsidP="00C825B4">
      <w:pPr>
        <w:rPr>
          <w:lang w:val="uk-UA"/>
        </w:rPr>
      </w:pPr>
    </w:p>
    <w:p w14:paraId="15C31B7E" w14:textId="77777777" w:rsidR="00C825B4" w:rsidRDefault="00C825B4" w:rsidP="00C825B4">
      <w:pPr>
        <w:rPr>
          <w:lang w:val="uk-UA"/>
        </w:rPr>
      </w:pPr>
    </w:p>
    <w:p w14:paraId="79026B84" w14:textId="77777777" w:rsidR="00C825B4" w:rsidRDefault="00C825B4" w:rsidP="00C825B4">
      <w:pPr>
        <w:rPr>
          <w:lang w:val="uk-UA"/>
        </w:rPr>
      </w:pPr>
    </w:p>
    <w:p w14:paraId="6CE39060" w14:textId="77777777" w:rsidR="00C825B4" w:rsidRDefault="00C825B4" w:rsidP="00C825B4">
      <w:pPr>
        <w:rPr>
          <w:lang w:val="uk-UA"/>
        </w:rPr>
      </w:pPr>
    </w:p>
    <w:p w14:paraId="7126A297" w14:textId="77777777" w:rsidR="00C825B4" w:rsidRDefault="00C825B4" w:rsidP="00C825B4">
      <w:pPr>
        <w:rPr>
          <w:lang w:val="uk-UA"/>
        </w:rPr>
      </w:pPr>
    </w:p>
    <w:p w14:paraId="72387476" w14:textId="77777777" w:rsidR="00C825B4" w:rsidRDefault="00C825B4" w:rsidP="00C825B4">
      <w:pPr>
        <w:rPr>
          <w:lang w:val="uk-UA"/>
        </w:rPr>
      </w:pPr>
    </w:p>
    <w:p w14:paraId="7AD8CB93" w14:textId="77777777" w:rsidR="00C825B4" w:rsidRDefault="00C825B4" w:rsidP="00C825B4">
      <w:pPr>
        <w:rPr>
          <w:lang w:val="uk-UA"/>
        </w:rPr>
      </w:pPr>
    </w:p>
    <w:p w14:paraId="6A06B837" w14:textId="77777777" w:rsidR="00C825B4" w:rsidRDefault="00C825B4" w:rsidP="00C825B4">
      <w:pPr>
        <w:rPr>
          <w:lang w:val="uk-UA"/>
        </w:rPr>
      </w:pPr>
    </w:p>
    <w:p w14:paraId="1ED612E3" w14:textId="77777777" w:rsidR="00C825B4" w:rsidRDefault="00C825B4" w:rsidP="00C825B4">
      <w:pPr>
        <w:rPr>
          <w:lang w:val="uk-UA"/>
        </w:rPr>
      </w:pPr>
    </w:p>
    <w:p w14:paraId="159F6070" w14:textId="77777777" w:rsidR="00C825B4" w:rsidRDefault="00C825B4" w:rsidP="00C825B4">
      <w:pPr>
        <w:rPr>
          <w:lang w:val="uk-UA"/>
        </w:rPr>
      </w:pPr>
    </w:p>
    <w:p w14:paraId="1E437797" w14:textId="77777777" w:rsidR="00C825B4" w:rsidRDefault="00C825B4" w:rsidP="00C825B4">
      <w:pPr>
        <w:rPr>
          <w:lang w:val="uk-UA"/>
        </w:rPr>
      </w:pPr>
    </w:p>
    <w:p w14:paraId="1D4F9999" w14:textId="77777777" w:rsidR="00C825B4" w:rsidRDefault="00C825B4" w:rsidP="00C825B4">
      <w:pPr>
        <w:rPr>
          <w:lang w:val="uk-UA"/>
        </w:rPr>
      </w:pPr>
    </w:p>
    <w:p w14:paraId="11C44FD6" w14:textId="77777777" w:rsidR="00C825B4" w:rsidRDefault="00C825B4" w:rsidP="00C825B4">
      <w:pPr>
        <w:rPr>
          <w:lang w:val="uk-UA"/>
        </w:rPr>
      </w:pPr>
    </w:p>
    <w:p w14:paraId="333782A2" w14:textId="77777777" w:rsidR="00C825B4" w:rsidRDefault="00C825B4" w:rsidP="00C825B4">
      <w:pPr>
        <w:rPr>
          <w:lang w:val="uk-UA"/>
        </w:rPr>
      </w:pPr>
    </w:p>
    <w:p w14:paraId="739B5C09" w14:textId="77777777" w:rsidR="00C825B4" w:rsidRDefault="00C825B4" w:rsidP="00C825B4">
      <w:pPr>
        <w:rPr>
          <w:lang w:val="uk-UA"/>
        </w:rPr>
      </w:pPr>
    </w:p>
    <w:p w14:paraId="2A26C7A5" w14:textId="77777777" w:rsidR="00C825B4" w:rsidRDefault="00C825B4" w:rsidP="00C825B4">
      <w:pPr>
        <w:rPr>
          <w:lang w:val="uk-UA"/>
        </w:rPr>
      </w:pPr>
    </w:p>
    <w:p w14:paraId="2CC5E0E1" w14:textId="77777777" w:rsidR="00C825B4" w:rsidRDefault="00C825B4" w:rsidP="00C825B4">
      <w:pPr>
        <w:rPr>
          <w:lang w:val="uk-UA"/>
        </w:rPr>
      </w:pPr>
    </w:p>
    <w:p w14:paraId="3E50ECB5" w14:textId="77777777" w:rsidR="00C825B4" w:rsidRDefault="00C825B4" w:rsidP="00C825B4">
      <w:pPr>
        <w:rPr>
          <w:lang w:val="uk-UA"/>
        </w:rPr>
      </w:pPr>
    </w:p>
    <w:p w14:paraId="4195B4D8" w14:textId="77777777" w:rsidR="00C825B4" w:rsidRDefault="00C825B4" w:rsidP="00C825B4">
      <w:pPr>
        <w:rPr>
          <w:lang w:val="uk-UA"/>
        </w:rPr>
      </w:pPr>
    </w:p>
    <w:p w14:paraId="27479B30" w14:textId="77777777" w:rsidR="00C825B4" w:rsidRDefault="00C825B4" w:rsidP="00C825B4">
      <w:pPr>
        <w:rPr>
          <w:lang w:val="uk-UA"/>
        </w:rPr>
      </w:pPr>
    </w:p>
    <w:p w14:paraId="01193651" w14:textId="77777777" w:rsidR="00C825B4" w:rsidRDefault="00C825B4" w:rsidP="00C825B4">
      <w:pPr>
        <w:rPr>
          <w:lang w:val="uk-UA"/>
        </w:rPr>
      </w:pPr>
    </w:p>
    <w:p w14:paraId="3F45658B" w14:textId="77777777" w:rsidR="00C825B4" w:rsidRDefault="00C825B4" w:rsidP="00C825B4">
      <w:pPr>
        <w:rPr>
          <w:lang w:val="uk-UA"/>
        </w:rPr>
      </w:pPr>
    </w:p>
    <w:p w14:paraId="64554E1A" w14:textId="77777777" w:rsidR="00C825B4" w:rsidRDefault="00C825B4" w:rsidP="00C825B4">
      <w:pPr>
        <w:rPr>
          <w:lang w:val="uk-UA"/>
        </w:rPr>
      </w:pPr>
    </w:p>
    <w:p w14:paraId="37A22120" w14:textId="77777777" w:rsidR="00C825B4" w:rsidRDefault="00C825B4" w:rsidP="00C825B4">
      <w:pPr>
        <w:rPr>
          <w:lang w:val="uk-UA"/>
        </w:rPr>
      </w:pPr>
    </w:p>
    <w:p w14:paraId="61DD8EC2" w14:textId="77777777" w:rsidR="00C825B4" w:rsidRDefault="00C825B4" w:rsidP="00C825B4">
      <w:pPr>
        <w:rPr>
          <w:lang w:val="uk-UA"/>
        </w:rPr>
      </w:pPr>
    </w:p>
    <w:p w14:paraId="0BBA82EB" w14:textId="77777777" w:rsidR="00C825B4" w:rsidRDefault="00C825B4" w:rsidP="00C825B4">
      <w:pPr>
        <w:rPr>
          <w:lang w:val="uk-UA"/>
        </w:rPr>
      </w:pPr>
      <w:r w:rsidRPr="005B1695">
        <w:rPr>
          <w:rFonts w:ascii="Times New Roman" w:hAnsi="Times New Roman" w:cs="Times New Roman"/>
          <w:sz w:val="28"/>
          <w:szCs w:val="28"/>
          <w:lang w:val="uk-UA"/>
        </w:rPr>
        <w:t>.</w:t>
      </w:r>
      <w:r>
        <w:rPr>
          <w:lang w:val="uk-UA"/>
        </w:rPr>
        <w:t xml:space="preserve"> </w:t>
      </w:r>
    </w:p>
    <w:p w14:paraId="0D3D2E11" w14:textId="77777777" w:rsidR="00C825B4" w:rsidRDefault="00C825B4" w:rsidP="00C825B4">
      <w:pPr>
        <w:rPr>
          <w:lang w:val="uk-UA"/>
        </w:rPr>
      </w:pPr>
    </w:p>
    <w:p w14:paraId="7F1CFA98" w14:textId="77777777" w:rsidR="00C825B4" w:rsidRDefault="00C825B4" w:rsidP="00C825B4">
      <w:pPr>
        <w:rPr>
          <w:lang w:val="uk-UA"/>
        </w:rPr>
      </w:pPr>
    </w:p>
    <w:p w14:paraId="15C690CF" w14:textId="77777777" w:rsidR="00C825B4" w:rsidRDefault="00C825B4" w:rsidP="00C825B4">
      <w:pPr>
        <w:jc w:val="center"/>
        <w:rPr>
          <w:lang w:val="ru-RU"/>
        </w:rPr>
      </w:pPr>
    </w:p>
    <w:p w14:paraId="7DAE04C6" w14:textId="77777777" w:rsidR="0047064B" w:rsidRDefault="0047064B"/>
    <w:sectPr w:rsidR="0047064B" w:rsidSect="00C825B4">
      <w:footerReference w:type="default" r:id="rId9"/>
      <w:pgSz w:w="11906" w:h="16838"/>
      <w:pgMar w:top="540" w:right="926" w:bottom="719" w:left="409" w:header="284" w:footer="0" w:gutter="85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4EF4BB" w14:textId="77777777" w:rsidR="00A77FB4" w:rsidRDefault="00A77FB4">
      <w:r>
        <w:separator/>
      </w:r>
    </w:p>
  </w:endnote>
  <w:endnote w:type="continuationSeparator" w:id="0">
    <w:p w14:paraId="149FCB39" w14:textId="77777777" w:rsidR="00A77FB4" w:rsidRDefault="00A77F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crosoft Sans Serif">
    <w:panose1 w:val="020B0604020202020204"/>
    <w:charset w:val="CC"/>
    <w:family w:val="swiss"/>
    <w:pitch w:val="variable"/>
    <w:sig w:usb0="E5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3CB265" w14:textId="77777777" w:rsidR="004C4DB2" w:rsidRDefault="004C4DB2" w:rsidP="00C825B4">
    <w:pPr>
      <w:pStyle w:val="a4"/>
      <w:framePr w:wrap="auto"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D224D7">
      <w:rPr>
        <w:rStyle w:val="a7"/>
        <w:noProof/>
      </w:rPr>
      <w:t>6</w:t>
    </w:r>
    <w:r>
      <w:rPr>
        <w:rStyle w:val="a7"/>
      </w:rPr>
      <w:fldChar w:fldCharType="end"/>
    </w:r>
  </w:p>
  <w:p w14:paraId="0A94A7A8" w14:textId="77777777" w:rsidR="004C4DB2" w:rsidRDefault="004C4DB2" w:rsidP="00C825B4">
    <w:pPr>
      <w:pStyle w:val="a4"/>
      <w:ind w:right="360"/>
      <w:jc w:val="center"/>
    </w:pPr>
  </w:p>
  <w:p w14:paraId="03F09F24" w14:textId="77777777" w:rsidR="004C4DB2" w:rsidRDefault="004C4DB2">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96AD1F" w14:textId="77777777" w:rsidR="00A77FB4" w:rsidRDefault="00A77FB4">
      <w:r>
        <w:separator/>
      </w:r>
    </w:p>
  </w:footnote>
  <w:footnote w:type="continuationSeparator" w:id="0">
    <w:p w14:paraId="55386483" w14:textId="77777777" w:rsidR="00A77FB4" w:rsidRDefault="00A77FB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B53495"/>
    <w:multiLevelType w:val="hybridMultilevel"/>
    <w:tmpl w:val="E4EA971A"/>
    <w:lvl w:ilvl="0" w:tplc="6A443988">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1" w15:restartNumberingAfterBreak="0">
    <w:nsid w:val="26193D68"/>
    <w:multiLevelType w:val="hybridMultilevel"/>
    <w:tmpl w:val="CB90123C"/>
    <w:lvl w:ilvl="0" w:tplc="07825A66">
      <w:start w:val="1"/>
      <w:numFmt w:val="decimal"/>
      <w:lvlText w:val="%1."/>
      <w:lvlJc w:val="left"/>
      <w:pPr>
        <w:tabs>
          <w:tab w:val="num" w:pos="531"/>
        </w:tabs>
        <w:ind w:left="531" w:hanging="360"/>
      </w:pPr>
      <w:rPr>
        <w:rFonts w:ascii="Times New Roman" w:hAnsi="Times New Roman" w:cs="Times New Roman" w:hint="default"/>
      </w:rPr>
    </w:lvl>
    <w:lvl w:ilvl="1" w:tplc="04190019">
      <w:start w:val="1"/>
      <w:numFmt w:val="lowerLetter"/>
      <w:lvlText w:val="%2."/>
      <w:lvlJc w:val="left"/>
      <w:pPr>
        <w:tabs>
          <w:tab w:val="num" w:pos="1251"/>
        </w:tabs>
        <w:ind w:left="1251" w:hanging="360"/>
      </w:pPr>
      <w:rPr>
        <w:rFonts w:cs="Times New Roman"/>
      </w:rPr>
    </w:lvl>
    <w:lvl w:ilvl="2" w:tplc="0419001B">
      <w:start w:val="1"/>
      <w:numFmt w:val="lowerRoman"/>
      <w:lvlText w:val="%3."/>
      <w:lvlJc w:val="right"/>
      <w:pPr>
        <w:tabs>
          <w:tab w:val="num" w:pos="1971"/>
        </w:tabs>
        <w:ind w:left="1971" w:hanging="180"/>
      </w:pPr>
      <w:rPr>
        <w:rFonts w:cs="Times New Roman"/>
      </w:rPr>
    </w:lvl>
    <w:lvl w:ilvl="3" w:tplc="0419000F">
      <w:start w:val="1"/>
      <w:numFmt w:val="decimal"/>
      <w:lvlText w:val="%4."/>
      <w:lvlJc w:val="left"/>
      <w:pPr>
        <w:tabs>
          <w:tab w:val="num" w:pos="2691"/>
        </w:tabs>
        <w:ind w:left="2691" w:hanging="360"/>
      </w:pPr>
      <w:rPr>
        <w:rFonts w:cs="Times New Roman"/>
      </w:rPr>
    </w:lvl>
    <w:lvl w:ilvl="4" w:tplc="04190019">
      <w:start w:val="1"/>
      <w:numFmt w:val="lowerLetter"/>
      <w:lvlText w:val="%5."/>
      <w:lvlJc w:val="left"/>
      <w:pPr>
        <w:tabs>
          <w:tab w:val="num" w:pos="3411"/>
        </w:tabs>
        <w:ind w:left="3411" w:hanging="360"/>
      </w:pPr>
      <w:rPr>
        <w:rFonts w:cs="Times New Roman"/>
      </w:rPr>
    </w:lvl>
    <w:lvl w:ilvl="5" w:tplc="0419001B">
      <w:start w:val="1"/>
      <w:numFmt w:val="lowerRoman"/>
      <w:lvlText w:val="%6."/>
      <w:lvlJc w:val="right"/>
      <w:pPr>
        <w:tabs>
          <w:tab w:val="num" w:pos="4131"/>
        </w:tabs>
        <w:ind w:left="4131" w:hanging="180"/>
      </w:pPr>
      <w:rPr>
        <w:rFonts w:cs="Times New Roman"/>
      </w:rPr>
    </w:lvl>
    <w:lvl w:ilvl="6" w:tplc="0419000F">
      <w:start w:val="1"/>
      <w:numFmt w:val="decimal"/>
      <w:lvlText w:val="%7."/>
      <w:lvlJc w:val="left"/>
      <w:pPr>
        <w:tabs>
          <w:tab w:val="num" w:pos="4851"/>
        </w:tabs>
        <w:ind w:left="4851" w:hanging="360"/>
      </w:pPr>
      <w:rPr>
        <w:rFonts w:cs="Times New Roman"/>
      </w:rPr>
    </w:lvl>
    <w:lvl w:ilvl="7" w:tplc="04190019">
      <w:start w:val="1"/>
      <w:numFmt w:val="lowerLetter"/>
      <w:lvlText w:val="%8."/>
      <w:lvlJc w:val="left"/>
      <w:pPr>
        <w:tabs>
          <w:tab w:val="num" w:pos="5571"/>
        </w:tabs>
        <w:ind w:left="5571" w:hanging="360"/>
      </w:pPr>
      <w:rPr>
        <w:rFonts w:cs="Times New Roman"/>
      </w:rPr>
    </w:lvl>
    <w:lvl w:ilvl="8" w:tplc="0419001B">
      <w:start w:val="1"/>
      <w:numFmt w:val="lowerRoman"/>
      <w:lvlText w:val="%9."/>
      <w:lvlJc w:val="right"/>
      <w:pPr>
        <w:tabs>
          <w:tab w:val="num" w:pos="6291"/>
        </w:tabs>
        <w:ind w:left="6291" w:hanging="180"/>
      </w:pPr>
      <w:rPr>
        <w:rFonts w:cs="Times New Roman"/>
      </w:rPr>
    </w:lvl>
  </w:abstractNum>
  <w:num w:numId="1" w16cid:durableId="532034468">
    <w:abstractNumId w:val="1"/>
  </w:num>
  <w:num w:numId="2" w16cid:durableId="14017523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25B4"/>
    <w:rsid w:val="00145A90"/>
    <w:rsid w:val="0026388E"/>
    <w:rsid w:val="002657AB"/>
    <w:rsid w:val="00321122"/>
    <w:rsid w:val="003E6EBE"/>
    <w:rsid w:val="0047064B"/>
    <w:rsid w:val="004C4DB2"/>
    <w:rsid w:val="004D01D6"/>
    <w:rsid w:val="00540B66"/>
    <w:rsid w:val="008E1344"/>
    <w:rsid w:val="00A77FB4"/>
    <w:rsid w:val="00B415C3"/>
    <w:rsid w:val="00B5664E"/>
    <w:rsid w:val="00C825B4"/>
    <w:rsid w:val="00CF61BC"/>
    <w:rsid w:val="00D224D7"/>
    <w:rsid w:val="00E53B4F"/>
    <w:rsid w:val="00E721B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28BCA0"/>
  <w15:chartTrackingRefBased/>
  <w15:docId w15:val="{31A6C6BD-6F32-418B-A4FC-42192A6DBC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C825B4"/>
    <w:pPr>
      <w:widowControl w:val="0"/>
    </w:pPr>
    <w:rPr>
      <w:rFonts w:ascii="Microsoft Sans Serif" w:hAnsi="Microsoft Sans Serif" w:cs="Microsoft Sans Serif"/>
      <w:color w:val="000000"/>
      <w:sz w:val="24"/>
      <w:szCs w:val="24"/>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обичний"/>
    <w:basedOn w:val="a"/>
    <w:rsid w:val="0047064B"/>
    <w:rPr>
      <w:sz w:val="28"/>
    </w:rPr>
  </w:style>
  <w:style w:type="paragraph" w:styleId="a4">
    <w:name w:val="footer"/>
    <w:basedOn w:val="a"/>
    <w:link w:val="a5"/>
    <w:rsid w:val="00C825B4"/>
    <w:pPr>
      <w:widowControl/>
      <w:tabs>
        <w:tab w:val="center" w:pos="4819"/>
        <w:tab w:val="right" w:pos="9639"/>
      </w:tabs>
    </w:pPr>
    <w:rPr>
      <w:rFonts w:ascii="Calibri" w:hAnsi="Calibri" w:cs="Calibri"/>
      <w:color w:val="auto"/>
      <w:sz w:val="20"/>
      <w:szCs w:val="20"/>
      <w:lang w:val="ru-RU" w:eastAsia="ru-RU"/>
    </w:rPr>
  </w:style>
  <w:style w:type="character" w:customStyle="1" w:styleId="a5">
    <w:name w:val="Нижній колонтитул Знак"/>
    <w:link w:val="a4"/>
    <w:locked/>
    <w:rsid w:val="00C825B4"/>
    <w:rPr>
      <w:rFonts w:ascii="Calibri" w:hAnsi="Calibri" w:cs="Calibri"/>
      <w:lang w:val="ru-RU" w:eastAsia="ru-RU" w:bidi="ar-SA"/>
    </w:rPr>
  </w:style>
  <w:style w:type="paragraph" w:styleId="a6">
    <w:name w:val="Normal (Web)"/>
    <w:basedOn w:val="a"/>
    <w:semiHidden/>
    <w:rsid w:val="00C825B4"/>
    <w:pPr>
      <w:widowControl/>
      <w:spacing w:before="100" w:beforeAutospacing="1" w:after="100" w:afterAutospacing="1"/>
    </w:pPr>
    <w:rPr>
      <w:rFonts w:ascii="Times New Roman" w:eastAsia="Calibri" w:hAnsi="Times New Roman" w:cs="Times New Roman"/>
      <w:color w:val="auto"/>
      <w:lang w:val="uk-UA" w:eastAsia="uk-UA"/>
    </w:rPr>
  </w:style>
  <w:style w:type="paragraph" w:customStyle="1" w:styleId="1">
    <w:name w:val="Без інтервалів1"/>
    <w:link w:val="NoSpacingChar"/>
    <w:rsid w:val="00C825B4"/>
    <w:pPr>
      <w:widowControl w:val="0"/>
    </w:pPr>
    <w:rPr>
      <w:rFonts w:ascii="Microsoft Sans Serif" w:hAnsi="Microsoft Sans Serif"/>
      <w:color w:val="000000"/>
      <w:sz w:val="22"/>
      <w:szCs w:val="22"/>
      <w:lang w:val="en-US" w:eastAsia="en-US"/>
    </w:rPr>
  </w:style>
  <w:style w:type="character" w:styleId="a7">
    <w:name w:val="page number"/>
    <w:rsid w:val="00C825B4"/>
    <w:rPr>
      <w:rFonts w:cs="Times New Roman"/>
    </w:rPr>
  </w:style>
  <w:style w:type="character" w:customStyle="1" w:styleId="NoSpacingChar">
    <w:name w:val="No Spacing Char"/>
    <w:link w:val="1"/>
    <w:locked/>
    <w:rsid w:val="00C825B4"/>
    <w:rPr>
      <w:rFonts w:ascii="Microsoft Sans Serif" w:hAnsi="Microsoft Sans Serif"/>
      <w:color w:val="000000"/>
      <w:sz w:val="22"/>
      <w:szCs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file:///C:\Users\90C5~1\AppData\Local\Temp\ksohtml13172\wps1.png"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TotalTime>
  <Pages>18</Pages>
  <Words>16738</Words>
  <Characters>9541</Characters>
  <Application>Microsoft Office Word</Application>
  <DocSecurity>0</DocSecurity>
  <Lines>79</Lines>
  <Paragraphs>52</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СХВАЛЕНО:</vt:lpstr>
      <vt:lpstr>СХВАЛЕНО:</vt:lpstr>
    </vt:vector>
  </TitlesOfParts>
  <Company/>
  <LinksUpToDate>false</LinksUpToDate>
  <CharactersWithSpaces>26227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СХВАЛЕНО:</dc:title>
  <dc:subject/>
  <dc:creator>ПК</dc:creator>
  <cp:keywords/>
  <cp:lastModifiedBy>1</cp:lastModifiedBy>
  <cp:revision>5</cp:revision>
  <cp:lastPrinted>2026-09-03T09:34:00Z</cp:lastPrinted>
  <dcterms:created xsi:type="dcterms:W3CDTF">2026-09-03T09:36:00Z</dcterms:created>
  <dcterms:modified xsi:type="dcterms:W3CDTF">2026-09-16T09:31:00Z</dcterms:modified>
</cp:coreProperties>
</file>